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4ED" w:rsidRDefault="00DF14ED" w:rsidP="00DF14ED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bookmarkStart w:id="0" w:name="_GoBack"/>
      <w:bookmarkEnd w:id="0"/>
    </w:p>
    <w:p w:rsidR="009A0F7B" w:rsidRDefault="00014923" w:rsidP="00DF14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lang w:eastAsia="ru-RU"/>
        </w:rPr>
        <w:lastRenderedPageBreak/>
        <w:drawing>
          <wp:inline distT="0" distB="0" distL="0" distR="0">
            <wp:extent cx="6645473" cy="9429750"/>
            <wp:effectExtent l="0" t="0" r="0" b="0"/>
            <wp:docPr id="1" name="Рисунок 1" descr="C:\Users\Uzer\Desktop\РП\Доп чтение 001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zer\Desktop\РП\Доп чтение 001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3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923" w:rsidRDefault="00014923" w:rsidP="00DF14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C5B43" w:rsidRDefault="007C5B43" w:rsidP="00DF14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A0F7B" w:rsidRDefault="009A0F7B" w:rsidP="00DF14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F14ED" w:rsidRPr="00E701C5" w:rsidRDefault="00DF14ED" w:rsidP="00DF14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0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DF14ED" w:rsidRPr="00E701C5" w:rsidRDefault="00DF14ED" w:rsidP="00DF14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1C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 прогр</w:t>
      </w:r>
      <w:r w:rsidR="00166D2D">
        <w:rPr>
          <w:rFonts w:ascii="Times New Roman" w:eastAsia="Times New Roman" w:hAnsi="Times New Roman" w:cs="Times New Roman"/>
          <w:sz w:val="24"/>
          <w:szCs w:val="24"/>
          <w:lang w:eastAsia="ru-RU"/>
        </w:rPr>
        <w:t>амма  внеурочной деятельности «Увлекательное чтение</w:t>
      </w:r>
      <w:r w:rsidRPr="00E701C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701C5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 xml:space="preserve"> </w:t>
      </w:r>
      <w:r w:rsidRPr="00E701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E701C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  на основе:</w:t>
      </w:r>
    </w:p>
    <w:p w:rsidR="00926CB4" w:rsidRPr="00CA4C31" w:rsidRDefault="00926CB4" w:rsidP="00926CB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4C31">
        <w:rPr>
          <w:rFonts w:ascii="Times New Roman" w:hAnsi="Times New Roman"/>
          <w:sz w:val="24"/>
          <w:szCs w:val="24"/>
        </w:rPr>
        <w:t>Образовательной программы дополнительного  образования муниципального бюджетного общеобразовательного учреждения «Апастовская средняя общеобразовательная школа с углубленным изучением отдельных предметов» Апастовского   муниципального района  Республики Татарстан на 202</w:t>
      </w:r>
      <w:r>
        <w:rPr>
          <w:rFonts w:ascii="Times New Roman" w:hAnsi="Times New Roman"/>
          <w:sz w:val="24"/>
          <w:szCs w:val="24"/>
          <w:lang w:val="tt-RU"/>
        </w:rPr>
        <w:t>2</w:t>
      </w:r>
      <w:r w:rsidRPr="00CA4C3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  <w:lang w:val="tt-RU"/>
        </w:rPr>
        <w:t>3</w:t>
      </w:r>
      <w:r w:rsidRPr="00CA4C31">
        <w:rPr>
          <w:rFonts w:ascii="Times New Roman" w:hAnsi="Times New Roman"/>
          <w:sz w:val="24"/>
          <w:szCs w:val="24"/>
        </w:rPr>
        <w:t xml:space="preserve"> учебный год;</w:t>
      </w:r>
    </w:p>
    <w:p w:rsidR="008371C7" w:rsidRPr="00926CB4" w:rsidRDefault="00926CB4" w:rsidP="00926CB4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4C31">
        <w:rPr>
          <w:rFonts w:ascii="Times New Roman" w:hAnsi="Times New Roman" w:cs="Times New Roman"/>
          <w:color w:val="000000"/>
          <w:sz w:val="24"/>
          <w:szCs w:val="24"/>
        </w:rPr>
        <w:t>Учебного плана дополнительного образования</w:t>
      </w:r>
      <w:r w:rsidRPr="00CA4C31">
        <w:rPr>
          <w:rFonts w:ascii="Times New Roman" w:hAnsi="Times New Roman" w:cs="Times New Roman"/>
          <w:sz w:val="24"/>
          <w:szCs w:val="24"/>
        </w:rPr>
        <w:t xml:space="preserve"> </w:t>
      </w:r>
      <w:r w:rsidRPr="00CA4C31">
        <w:rPr>
          <w:rFonts w:ascii="Times New Roman" w:hAnsi="Times New Roman"/>
          <w:sz w:val="24"/>
          <w:szCs w:val="24"/>
        </w:rPr>
        <w:t xml:space="preserve">муниципального бюджетного общеобразовательного учреждения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4C31">
        <w:rPr>
          <w:rFonts w:ascii="Times New Roman" w:hAnsi="Times New Roman" w:cs="Times New Roman"/>
          <w:sz w:val="24"/>
          <w:szCs w:val="24"/>
        </w:rPr>
        <w:t>«Апастовская средняя общеобразовательная школа с углубленным изучением отдельных предметов»  Апастовского муниципального района Республики Татарстан</w:t>
      </w:r>
      <w:r w:rsidRPr="00CA4C31">
        <w:rPr>
          <w:rFonts w:ascii="Times New Roman" w:hAnsi="Times New Roman" w:cs="Times New Roman"/>
          <w:color w:val="000000"/>
          <w:sz w:val="24"/>
          <w:szCs w:val="24"/>
        </w:rPr>
        <w:t xml:space="preserve"> на 202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2</w:t>
      </w:r>
      <w:r w:rsidRPr="00CA4C31">
        <w:rPr>
          <w:rFonts w:ascii="Times New Roman" w:hAnsi="Times New Roman" w:cs="Times New Roman"/>
          <w:color w:val="000000"/>
          <w:sz w:val="24"/>
          <w:szCs w:val="24"/>
        </w:rPr>
        <w:t>-202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3 </w:t>
      </w:r>
      <w:r w:rsidRPr="00CA4C31">
        <w:rPr>
          <w:rFonts w:ascii="Times New Roman" w:hAnsi="Times New Roman" w:cs="Times New Roman"/>
          <w:color w:val="000000"/>
          <w:sz w:val="24"/>
          <w:szCs w:val="24"/>
        </w:rPr>
        <w:t xml:space="preserve">учебный год </w:t>
      </w:r>
      <w:r w:rsidRPr="00CA4C31">
        <w:rPr>
          <w:rFonts w:ascii="Times New Roman" w:hAnsi="Times New Roman" w:cs="Times New Roman"/>
          <w:sz w:val="24"/>
          <w:szCs w:val="24"/>
        </w:rPr>
        <w:t>(</w:t>
      </w:r>
      <w:r w:rsidRPr="008B1099">
        <w:rPr>
          <w:rFonts w:ascii="Times New Roman" w:hAnsi="Times New Roman" w:cs="Times New Roman"/>
          <w:sz w:val="24"/>
          <w:szCs w:val="24"/>
        </w:rPr>
        <w:t>утвержденного решением педагогичес</w:t>
      </w:r>
      <w:r>
        <w:rPr>
          <w:rFonts w:ascii="Times New Roman" w:hAnsi="Times New Roman" w:cs="Times New Roman"/>
          <w:sz w:val="24"/>
          <w:szCs w:val="24"/>
        </w:rPr>
        <w:t>кого совета, протокол №1</w:t>
      </w:r>
      <w:r w:rsidRPr="008B1099">
        <w:rPr>
          <w:rFonts w:ascii="Times New Roman" w:hAnsi="Times New Roman" w:cs="Times New Roman"/>
          <w:sz w:val="24"/>
          <w:szCs w:val="24"/>
        </w:rPr>
        <w:t xml:space="preserve">,  </w:t>
      </w:r>
      <w:r w:rsidRPr="00344075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29 августа  2022</w:t>
      </w:r>
      <w:r w:rsidRPr="00344075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CA4C31">
        <w:rPr>
          <w:rFonts w:ascii="Times New Roman" w:hAnsi="Times New Roman" w:cs="Times New Roman"/>
          <w:sz w:val="24"/>
          <w:szCs w:val="24"/>
        </w:rPr>
        <w:t>).</w:t>
      </w:r>
    </w:p>
    <w:p w:rsidR="008371C7" w:rsidRDefault="008371C7" w:rsidP="008371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F14ED" w:rsidRDefault="00DF14ED" w:rsidP="00E701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1C5">
        <w:rPr>
          <w:rFonts w:ascii="Times New Roman" w:eastAsia="Calibri" w:hAnsi="Times New Roman" w:cs="Times New Roman"/>
          <w:b/>
          <w:bCs/>
          <w:sz w:val="24"/>
          <w:szCs w:val="24"/>
        </w:rPr>
        <w:t>Основная цель программы</w:t>
      </w:r>
      <w:r w:rsidRPr="00E701C5">
        <w:rPr>
          <w:rFonts w:ascii="Times New Roman" w:eastAsia="Calibri" w:hAnsi="Times New Roman" w:cs="Times New Roman"/>
          <w:sz w:val="24"/>
          <w:szCs w:val="24"/>
        </w:rPr>
        <w:t>:</w:t>
      </w:r>
      <w:r w:rsidRPr="00E70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условий для развития читательских умений и интереса к чтению книг.</w:t>
      </w:r>
    </w:p>
    <w:p w:rsidR="008371C7" w:rsidRPr="00E701C5" w:rsidRDefault="008371C7" w:rsidP="00E701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4ED" w:rsidRPr="00E701C5" w:rsidRDefault="00DF14ED" w:rsidP="00DF14ED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701C5">
        <w:rPr>
          <w:rFonts w:ascii="Times New Roman" w:eastAsia="Calibri" w:hAnsi="Times New Roman" w:cs="Times New Roman"/>
          <w:b/>
          <w:bCs/>
          <w:sz w:val="24"/>
          <w:szCs w:val="24"/>
        </w:rPr>
        <w:t>Программа решает следующие задачи:</w:t>
      </w:r>
    </w:p>
    <w:p w:rsidR="00DF14ED" w:rsidRPr="00E701C5" w:rsidRDefault="00E701C5" w:rsidP="00E701C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</w:t>
      </w:r>
      <w:r w:rsidR="00DF14ED" w:rsidRPr="00E701C5">
        <w:rPr>
          <w:rFonts w:ascii="Times New Roman" w:eastAsia="Times New Roman" w:hAnsi="Times New Roman" w:cs="Times New Roman"/>
          <w:sz w:val="24"/>
          <w:szCs w:val="24"/>
          <w:lang w:eastAsia="ru-RU"/>
        </w:rPr>
        <w:t>асширение литературно-образовательного пространства учащихся начальных классов</w:t>
      </w:r>
    </w:p>
    <w:p w:rsidR="00DF14ED" w:rsidRPr="00E701C5" w:rsidRDefault="00E701C5" w:rsidP="00E701C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</w:t>
      </w:r>
      <w:r w:rsidR="00DF14ED" w:rsidRPr="00E701C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личностных, коммуникативных, познавательны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 и регулятивных учебных умений</w:t>
      </w:r>
    </w:p>
    <w:p w:rsidR="00E701C5" w:rsidRDefault="00E701C5" w:rsidP="00E701C5">
      <w:pPr>
        <w:widowControl w:val="0"/>
        <w:spacing w:after="0" w:line="240" w:lineRule="auto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DF14ED" w:rsidRPr="00E701C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эмоционального, творческого, литературного, интеллектуального развития ребёнка</w:t>
      </w:r>
    </w:p>
    <w:p w:rsidR="00DF14ED" w:rsidRPr="00E701C5" w:rsidRDefault="00DF14ED" w:rsidP="00E701C5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701C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701C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E701C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проблемы нравственно-этического воспитания, так как чтение для ребёнка — и труд, и творчество, </w:t>
      </w:r>
      <w:r w:rsidR="00E701C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E701C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 новые открытия, и удовольствие, и самовоспитание.</w:t>
      </w:r>
    </w:p>
    <w:p w:rsidR="00EC16F0" w:rsidRPr="00E701C5" w:rsidRDefault="00EC16F0" w:rsidP="00EC1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F0" w:rsidRPr="00E701C5" w:rsidRDefault="00EC16F0" w:rsidP="008371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01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Ценностные ориентиры содержания внеурочной деятельности.</w:t>
      </w:r>
    </w:p>
    <w:p w:rsidR="00443976" w:rsidRPr="00443976" w:rsidRDefault="00EC16F0" w:rsidP="00443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E70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3976" w:rsidRPr="0044397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Базовым навыком функциональной грамотности является читательская грамотность</w:t>
      </w:r>
      <w:r w:rsidR="00443976" w:rsidRPr="004439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В современном обществе умение работать с информацией (читать, прежде всего) становится обязательным условием успешности.</w:t>
      </w:r>
      <w:r w:rsidR="00443976" w:rsidRPr="004439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="00443976" w:rsidRPr="004439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Важное внимание важно уделять развитию осознанности чтения.  Осознанное чтение является основой саморазвития личности – грамотно читающий человек понимает текст, размышляет над его содержанием, легко излагает свои мысли, свободно общается. Осознанное чтение создает базу не только для успешности на уроках русского языка и литературного чтения , но и является гарантией успеха в любой предметной области, основой развития ключевых компетентностей.</w:t>
      </w:r>
    </w:p>
    <w:p w:rsidR="00443976" w:rsidRPr="00443976" w:rsidRDefault="00443976" w:rsidP="00443976">
      <w:pPr>
        <w:spacing w:line="240" w:lineRule="auto"/>
        <w:jc w:val="both"/>
        <w:rPr>
          <w:rFonts w:ascii="Times New Roman" w:hAnsi="Times New Roman" w:cs="Times New Roman"/>
          <w:outline/>
          <w:sz w:val="24"/>
          <w:szCs w:val="24"/>
        </w:rPr>
      </w:pPr>
      <w:r w:rsidRPr="00443976">
        <w:rPr>
          <w:rFonts w:ascii="Times New Roman" w:hAnsi="Times New Roman" w:cs="Times New Roman"/>
          <w:sz w:val="24"/>
          <w:szCs w:val="24"/>
        </w:rPr>
        <w:t>Основным требованием стандарта второго поколения является формирование компетентностей ребёнка по освоению новых знаний, умений, навыков, способностей, поэтому новизна программы состоит в том, что данный курс способствует формированию читательской компетентности, развивает их образное мышление, обогащает речь. Содержание занятий призвано расширить творческий потенциал детей, обогатить словарный запас, сформировать нравственно-эстетические чувства, т.к. именно в начальной школе закладывается фундамент творческой личности, закрепляются нравственные нормы поведения в обществе, формируется духовность. Каждое занятие включает работу по формированию читательских умений и расширению читательского кругозора.</w:t>
      </w:r>
    </w:p>
    <w:p w:rsidR="00EC16F0" w:rsidRPr="00443976" w:rsidRDefault="00EC16F0" w:rsidP="004439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97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программы  «</w:t>
      </w:r>
      <w:r w:rsidR="00166D2D" w:rsidRPr="00443976">
        <w:rPr>
          <w:rFonts w:ascii="Times New Roman" w:eastAsia="Times New Roman" w:hAnsi="Times New Roman" w:cs="Times New Roman"/>
          <w:sz w:val="24"/>
          <w:szCs w:val="24"/>
          <w:lang w:eastAsia="ru-RU"/>
        </w:rPr>
        <w:t>Увлекательное чтение</w:t>
      </w:r>
      <w:r w:rsidRPr="004439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создаёт возможность для воспитания грамотного и заинтересованного читателя, знающего литературу своей страны и готового к восприятию культуры и литературы народов других стран. Ученик-читатель овладевает основами самостоятельной читательской деятельности. В процессе общения с книгой развиваются память, внимание, воображение. </w:t>
      </w:r>
    </w:p>
    <w:p w:rsidR="00EC16F0" w:rsidRPr="00443976" w:rsidRDefault="00EC16F0" w:rsidP="004439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9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Программа способствует созданию условий для использования полученных знаний и умений на уроках литературного чтения для самостоятельного чтения и работы с книгой. Содержание занятий поможет младшему школьнику общаться с детскими книгами: рассматривать, читать, получать </w:t>
      </w:r>
      <w:r w:rsidRPr="004439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необходимую информацию о книге как из её аппарата, так и из других изданий (справочных, энциклопедических). </w:t>
      </w:r>
    </w:p>
    <w:p w:rsidR="00EC16F0" w:rsidRPr="00E701C5" w:rsidRDefault="00EC16F0" w:rsidP="00EC1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программу включены занятия библиографического характера, которые познакомят начинающего читателя с авторами детских книг, обогатят его читательский опыт и эрудицию.</w:t>
      </w:r>
    </w:p>
    <w:p w:rsidR="00EC16F0" w:rsidRPr="00E701C5" w:rsidRDefault="00EC16F0" w:rsidP="00EC1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F7B" w:rsidRPr="00E701C5" w:rsidRDefault="009A0F7B" w:rsidP="009A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0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курса в учебном плане</w:t>
      </w:r>
      <w:r w:rsidR="00E70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9A0F7B" w:rsidRPr="00E701C5" w:rsidRDefault="009A0F7B" w:rsidP="009A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0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 </w:t>
      </w:r>
      <w:r w:rsidRPr="00E70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34 часа.  Заня</w:t>
      </w:r>
      <w:r w:rsidR="00E70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тия проводятся 1 раз в неделю </w:t>
      </w:r>
      <w:r w:rsidRPr="00E70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45 минут. </w:t>
      </w:r>
    </w:p>
    <w:p w:rsidR="00EC16F0" w:rsidRPr="00E701C5" w:rsidRDefault="00EC16F0" w:rsidP="00EC1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F0" w:rsidRPr="00A16137" w:rsidRDefault="00EC16F0" w:rsidP="00EC16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Личностные, метапредметные и предметные результаты освоения программы . </w:t>
      </w:r>
    </w:p>
    <w:p w:rsidR="00EC16F0" w:rsidRPr="00A16137" w:rsidRDefault="00EC16F0" w:rsidP="00EC16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16F0" w:rsidRPr="00A16137" w:rsidRDefault="00EC16F0" w:rsidP="00EC1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результате освоении программы «В мире книг» формируются следующие </w:t>
      </w:r>
    </w:p>
    <w:p w:rsidR="00EC16F0" w:rsidRPr="00A16137" w:rsidRDefault="00EC16F0" w:rsidP="00EC1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предметные умения</w:t>
      </w:r>
      <w:r w:rsidRPr="00A161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соответствующие требованиям федерального государственного образовательного стандарта начального общего образования.</w:t>
      </w: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значимость чтения для личного развития;</w:t>
      </w: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потребность в систематическом чтении;</w:t>
      </w: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разные виды чтения (ознакомительное, изучающее, выборочное, поисковое);</w:t>
      </w: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самостоятельно выбирать интересующую литературу;</w:t>
      </w: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справочными источниками для понимания и получения дополнительной информации.</w:t>
      </w:r>
    </w:p>
    <w:p w:rsidR="00EC16F0" w:rsidRPr="00A16137" w:rsidRDefault="00EC16F0" w:rsidP="00EC16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1613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Регулятивные умения:</w:t>
      </w: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работать с книгой, пользуясь алгоритмом учебных действий;</w:t>
      </w:r>
    </w:p>
    <w:p w:rsidR="007C5B43" w:rsidRDefault="007C5B43" w:rsidP="007C5B4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самостоятельно работать с учебным произведением;</w:t>
      </w: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работать в парах и группах, участвовать в проектной деятельности, литературных играх;</w:t>
      </w: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определять свою роль в общей работе и оценивать свои результаты.</w:t>
      </w:r>
    </w:p>
    <w:p w:rsidR="00EC16F0" w:rsidRPr="00A16137" w:rsidRDefault="00EC16F0" w:rsidP="00EC16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1613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Познавательные учебные умения: </w:t>
      </w: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содержание книги до чтения, используя информацию из аппарата книги;</w:t>
      </w: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Отбирать книги по теме, жанру и авторской принадлежности;</w:t>
      </w: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мире книг (работа с каталогом, с открытым библиотечным фондом);</w:t>
      </w: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краткие аннотации к прочитанным книгам;</w:t>
      </w: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словарями, справочниками, энциклопедиями.</w:t>
      </w:r>
    </w:p>
    <w:p w:rsidR="00EC16F0" w:rsidRPr="00A16137" w:rsidRDefault="00EC16F0" w:rsidP="00EC16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1613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Коммуникативные учебные умения:</w:t>
      </w: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беседе о прочитанной книге, выражать своё мнение и аргументировать свою точку зрения;</w:t>
      </w: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поведение героев с точки зрения морали, формировать свою этическую позицию;</w:t>
      </w: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своё суждение об оформлении и структуре книги;</w:t>
      </w: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конкурсах чтецов и рассказчиков;</w:t>
      </w:r>
    </w:p>
    <w:p w:rsidR="00EC16F0" w:rsidRPr="00E701C5" w:rsidRDefault="00EC16F0" w:rsidP="00E701C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color w:val="191919"/>
          <w:sz w:val="24"/>
          <w:szCs w:val="24"/>
          <w:u w:val="single"/>
          <w:lang w:eastAsia="ru-RU"/>
        </w:rPr>
      </w:pPr>
      <w:r w:rsidRPr="00E701C5">
        <w:rPr>
          <w:rFonts w:ascii="Times New Roman" w:eastAsia="Times New Roman" w:hAnsi="Times New Roman" w:cs="Times New Roman"/>
          <w:b/>
          <w:bCs/>
          <w:iCs/>
          <w:color w:val="191919"/>
          <w:sz w:val="24"/>
          <w:szCs w:val="24"/>
          <w:u w:val="single"/>
          <w:lang w:eastAsia="ru-RU"/>
        </w:rPr>
        <w:t>Универсальные учебные действия:</w:t>
      </w:r>
    </w:p>
    <w:p w:rsidR="00EC16F0" w:rsidRPr="00A45912" w:rsidRDefault="00EC16F0" w:rsidP="00EC16F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45912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находить книгу в открытом библиотечном фонде;</w:t>
      </w:r>
    </w:p>
    <w:p w:rsidR="00EC16F0" w:rsidRPr="00A45912" w:rsidRDefault="00EC16F0" w:rsidP="00EC16F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45912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выбирать нужную книгу по теме, жанру и авторской принадлежности;</w:t>
      </w:r>
    </w:p>
    <w:p w:rsidR="00EC16F0" w:rsidRPr="00BA0398" w:rsidRDefault="00EC16F0" w:rsidP="00BA039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45912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сравнивать книги одного авт</w:t>
      </w:r>
      <w:r w:rsidR="00BA039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ора разных лет издания по оформ</w:t>
      </w:r>
      <w:r w:rsidRPr="00BA039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лению;</w:t>
      </w:r>
    </w:p>
    <w:p w:rsidR="00EC16F0" w:rsidRPr="00BA0398" w:rsidRDefault="00EC16F0" w:rsidP="00BA039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45912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формулировать и высказывать своё впечатление о прочитанной</w:t>
      </w:r>
      <w:r w:rsidR="00BA039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</w:t>
      </w:r>
      <w:r w:rsidRPr="00BA039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книге и героях;</w:t>
      </w:r>
    </w:p>
    <w:p w:rsidR="00EC16F0" w:rsidRPr="00BA0398" w:rsidRDefault="00EC16F0" w:rsidP="00BA039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45912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характеризовать книгу, определять тему и жанр, выбирать книгу на</w:t>
      </w:r>
      <w:r w:rsidR="00BA039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</w:t>
      </w:r>
      <w:r w:rsidRPr="00BA039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заданную тему;</w:t>
      </w:r>
    </w:p>
    <w:p w:rsidR="00EC16F0" w:rsidRPr="00A45912" w:rsidRDefault="00EC16F0" w:rsidP="00EC16F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45912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сравнивать книгу-сборник с книгой-произведением;</w:t>
      </w:r>
    </w:p>
    <w:p w:rsidR="00EC16F0" w:rsidRPr="00A45912" w:rsidRDefault="00EC16F0" w:rsidP="00EC16F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45912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слушать и читать книгу, понимать прочитанное;</w:t>
      </w:r>
    </w:p>
    <w:p w:rsidR="00EC16F0" w:rsidRPr="00A45912" w:rsidRDefault="00EC16F0" w:rsidP="00EC16F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45912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пользоваться аппаратом книги;</w:t>
      </w:r>
    </w:p>
    <w:p w:rsidR="00EC16F0" w:rsidRPr="00BA0398" w:rsidRDefault="00EC16F0" w:rsidP="00BA039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45912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овладевать правилами поведени</w:t>
      </w:r>
      <w:r w:rsidR="00BA039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я в общественных местах (библио</w:t>
      </w:r>
      <w:r w:rsidRPr="00BA039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теке);</w:t>
      </w:r>
    </w:p>
    <w:p w:rsidR="00EC16F0" w:rsidRPr="00A45912" w:rsidRDefault="00EC16F0" w:rsidP="00EC16F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45912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систематизировать по темам детс</w:t>
      </w:r>
      <w:r w:rsidR="00BA039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кие книги в домашней библиотеке,</w:t>
      </w:r>
    </w:p>
    <w:p w:rsidR="00EC16F0" w:rsidRPr="00A16137" w:rsidRDefault="00BA0398" w:rsidP="00BA039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с</w:t>
      </w:r>
      <w:r w:rsidR="00EC16F0"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облюдать правила общения и поведения в школе, библиотеке, дома.</w:t>
      </w:r>
    </w:p>
    <w:p w:rsidR="00EC16F0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34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Планируемые результаты изучения по программе 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34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«</w:t>
      </w:r>
      <w:r w:rsidR="00166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Увлекательное чтение</w:t>
      </w:r>
      <w:r w:rsidRPr="00AB34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</w:t>
      </w:r>
      <w:r w:rsidRPr="00AB34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кружка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ученик</w:t>
      </w:r>
      <w:r w:rsidRPr="00AB34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научится:</w:t>
      </w:r>
      <w:r w:rsidRPr="00AB34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уметь работать с книгой, пользуясь алгоритмом учебных действий;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уметь самостоятельно работать с новым произведением;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—уметь работать в парах и группах, участвовать в проектной деятельности, литературных играх;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уметь определять свою роль в общей работе и оценивать свои результаты.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прогнозировать содержание книги до чтения, используя информацию из аппарата книги;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отбирать книги по теме, жанру и авторской принадлежности;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ориентироваться в мире книг (работа с каталогом, с открытым библиотечным фондом);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составлять краткие аннотации к прочитанным книгам;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пользоваться словарями, справочниками, энциклопедиями.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участвовать в беседе о прочитанной книге, выражать своё мнение и аргументировать свою точку зрения;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оценивать поведение героев с точки зрения морали, формировать свою этическую позицию;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высказывать своё суждение об оформлении и структуре книги;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участвовать в конкурсах чтецов и рассказчиков;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соблюдать правила общения и поведения в школе, библиотеке, дома и т. д.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находить книгу в открытом библиотечном фонде;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выбирать нужную книгу по теме, жанру и авторской принадлежности;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сравнивать книги одного автора разных лет издания по оформлению;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формулировать и высказывать своё впечатление о прочитанной книге и героях;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характеризовать книгу, определять тему и жанр, выбирать книгу на заданную тему;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сравнивать книгу-сборник с книгой-произведением;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слушать и читать книгу, понимать прочитанное;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пользоваться аппаратом книги;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овладевать правилами поведения в общественных местах (библиотеке);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систематизировать по темам детские книги в домашней библиотеке.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будет знать структурные элементы библиотеки: абонемент, читальный зал;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ориентироваться в мире книг (отбирать книги по авторской принадлежности в открытом библиотечном фонде);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пользоваться алфавитным каталогом для отбора нужной книги;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заполнять каталожную карточку;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систематизировать книги по авторской принадлежности;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составлять список прочитанных книг;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выделять особенности учебной книги;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работать самостоятельно с книгой по алгоритму «Работаем с книгой»;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аргументировать мнение о выбранной книге (устный отзыв);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классифицировать книги по авторской принадлежности, теме, жанру.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</w:t>
      </w:r>
      <w:r w:rsidRPr="00AB34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B34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получит возможность научиться: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осознавать значимость чтения для личного развития;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формировать потребность в систематическом чтении;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использовать разные виды чтения (ознакомительное, изучающее, выборочное, поисковое);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уметь самостоятельно выбирать интересующую литературу;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пользоваться справочными источниками для понимания и получения дополнительной информации.</w:t>
      </w:r>
    </w:p>
    <w:p w:rsidR="00EC16F0" w:rsidRPr="00A16137" w:rsidRDefault="00EC16F0" w:rsidP="002804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16F0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60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тем учебного курса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EC16F0" w:rsidRPr="0028047A" w:rsidRDefault="009D0CB6" w:rsidP="0028047A">
      <w:pPr>
        <w:spacing w:before="240" w:line="240" w:lineRule="auto"/>
        <w:rPr>
          <w:rFonts w:ascii="Times New Roman" w:hAnsi="Times New Roman"/>
        </w:rPr>
      </w:pPr>
      <w:r>
        <w:rPr>
          <w:rFonts w:ascii="Times New Roman" w:hAnsi="Times New Roman"/>
          <w:bCs/>
        </w:rPr>
        <w:t>Содержание</w:t>
      </w:r>
      <w:r>
        <w:rPr>
          <w:rFonts w:ascii="Times New Roman" w:hAnsi="Times New Roman"/>
        </w:rPr>
        <w:t xml:space="preserve"> программы разрабатывалось на основе анализа учебных хрестоматий по литературному чтению в начальной школе, рекомендованных Министерством образования РФ. К изучению представлены те классические произведения мировой детской литературы, которые формируют основы читательской культуры </w:t>
      </w:r>
      <w:r>
        <w:rPr>
          <w:rFonts w:ascii="Times New Roman" w:hAnsi="Times New Roman"/>
        </w:rPr>
        <w:lastRenderedPageBreak/>
        <w:t>младшего школьника. Поэтому в программу включены стихотворения, рассказы, сказки, повести классиков отечественной и зарубежн</w:t>
      </w:r>
      <w:r w:rsidR="0028047A">
        <w:rPr>
          <w:rFonts w:ascii="Times New Roman" w:hAnsi="Times New Roman"/>
        </w:rPr>
        <w:t xml:space="preserve">ой детской литературы. </w:t>
      </w:r>
      <w:r>
        <w:rPr>
          <w:rFonts w:ascii="Times New Roman" w:hAnsi="Times New Roman"/>
        </w:rPr>
        <w:t>В  программу кружка включена работа с текстом.</w:t>
      </w:r>
    </w:p>
    <w:p w:rsidR="00EC16F0" w:rsidRPr="009D0CB6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 xml:space="preserve">История книги. Библиотеки </w:t>
      </w:r>
    </w:p>
    <w:p w:rsidR="00C1753C" w:rsidRPr="00BE2201" w:rsidRDefault="00C1753C" w:rsidP="00C1753C">
      <w:pPr>
        <w:pStyle w:val="aa"/>
        <w:rPr>
          <w:rFonts w:ascii="Times New Roman" w:hAnsi="Times New Roman"/>
          <w:sz w:val="24"/>
          <w:szCs w:val="24"/>
        </w:rPr>
      </w:pPr>
      <w:r w:rsidRPr="00BE2201">
        <w:rPr>
          <w:rFonts w:ascii="Times New Roman" w:hAnsi="Times New Roman"/>
          <w:sz w:val="24"/>
          <w:szCs w:val="24"/>
        </w:rPr>
        <w:t>Определение основной темы и главной мысли в произведении. Определение авторской позиции в художественном тексте. Рассказы современных писателей: Е.Велтистов «Мальчик из чемодана», «Миллион и один день каникул». Е.В.Медведев «Баранкин, будь человеком» и др.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Система библиотечного обслуживан</w:t>
      </w:r>
      <w:r w:rsidR="00E701C5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ия: запись в библиотеку, абоне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мент и читальный зал. Культура читателя.</w:t>
      </w:r>
    </w:p>
    <w:p w:rsidR="00E701C5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Библиотечные каталоги и прав</w:t>
      </w:r>
      <w:r w:rsidR="00E701C5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ила пользования ими. Каталожная карточка. Игра «Обслужи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одноклассников».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Отбор книги и работа с ней в читальном зале. Отзыв о книге.</w:t>
      </w:r>
    </w:p>
    <w:p w:rsidR="00EC16F0" w:rsidRPr="009D0CB6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 xml:space="preserve">По дорогам сказок. Сказки народные и литературные </w:t>
      </w:r>
    </w:p>
    <w:p w:rsidR="00C1753C" w:rsidRPr="00C1753C" w:rsidRDefault="00C1753C" w:rsidP="00C1753C">
      <w:pPr>
        <w:pStyle w:val="aa"/>
        <w:rPr>
          <w:rFonts w:ascii="Times New Roman" w:hAnsi="Times New Roman"/>
          <w:sz w:val="24"/>
          <w:szCs w:val="24"/>
        </w:rPr>
      </w:pPr>
      <w:r w:rsidRPr="00BE2201">
        <w:rPr>
          <w:rFonts w:ascii="Times New Roman" w:hAnsi="Times New Roman"/>
          <w:sz w:val="24"/>
          <w:szCs w:val="24"/>
        </w:rPr>
        <w:t xml:space="preserve">Работа с текстом: как понимать информацию, содержащуюся в тексте, как преобразовывать текстовую информацию с учётом цели дальнейшего использования. Ориентироваться в содержании текста, отвечать на вопросы, используя явно заданную в тексте информацию. 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Волшебные сказки (народные и литературные): книга-сборник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«Сказки А.С. Пушкина» и сборник народных сказок </w:t>
      </w:r>
    </w:p>
    <w:p w:rsidR="00E701C5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Сравнение сказок с загадками: русс</w:t>
      </w:r>
      <w:r w:rsidR="00E701C5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кая народная сказка «Дочь-семи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летка», братья Гримм «Умная дочь крестьянская», </w:t>
      </w:r>
    </w:p>
    <w:p w:rsidR="00EC16F0" w:rsidRPr="00EC16F0" w:rsidRDefault="00E701C5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А. Платонов «Умная </w:t>
      </w:r>
      <w:r w:rsidR="00EC16F0"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внучка». Рассматривание и сравнение книг.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Конкурс-кроссворд «Волшебные предметы».</w:t>
      </w:r>
    </w:p>
    <w:p w:rsidR="00EC16F0" w:rsidRPr="009D0CB6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 xml:space="preserve">Книги-сборники. Басни и баснописцы </w:t>
      </w:r>
    </w:p>
    <w:p w:rsidR="00C1753C" w:rsidRPr="00BE2201" w:rsidRDefault="00C1753C" w:rsidP="00C1753C">
      <w:pPr>
        <w:pStyle w:val="aa"/>
        <w:rPr>
          <w:rFonts w:ascii="Times New Roman" w:hAnsi="Times New Roman"/>
          <w:sz w:val="24"/>
          <w:szCs w:val="24"/>
        </w:rPr>
      </w:pPr>
      <w:r w:rsidRPr="00BE2201">
        <w:rPr>
          <w:rFonts w:ascii="Times New Roman" w:hAnsi="Times New Roman"/>
          <w:sz w:val="24"/>
          <w:szCs w:val="24"/>
        </w:rPr>
        <w:t>Учебный текст как источник информации. Интерпретировать информацию, отвечать на вопросы, используя неявно заданную информацию.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Книги-сборники басен И. Крылова</w:t>
      </w:r>
      <w:r w:rsidR="00E701C5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. Аппарат книги-сборника басен: 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титульный лист, аннотация, оглавление.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Русские баснописцы И. Хемницер, А. Измайлов, И. Дмитриев.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Чтение басен с «бродячими» сюжетами. Басни Эзопа и Л.Н. Толстого.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Конкурс чтецов. Инсценирование басен (работа в группах).</w:t>
      </w:r>
    </w:p>
    <w:p w:rsidR="00EC16F0" w:rsidRPr="009D0CB6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 xml:space="preserve">Книги о родной природе </w:t>
      </w:r>
    </w:p>
    <w:p w:rsidR="00C1753C" w:rsidRPr="00C1753C" w:rsidRDefault="00C1753C" w:rsidP="00C1753C">
      <w:pPr>
        <w:pStyle w:val="aa"/>
        <w:rPr>
          <w:rFonts w:ascii="Times New Roman" w:hAnsi="Times New Roman"/>
          <w:sz w:val="24"/>
          <w:szCs w:val="24"/>
        </w:rPr>
      </w:pPr>
      <w:r w:rsidRPr="00BE2201">
        <w:rPr>
          <w:rFonts w:ascii="Times New Roman" w:hAnsi="Times New Roman"/>
          <w:sz w:val="24"/>
          <w:szCs w:val="24"/>
        </w:rPr>
        <w:t xml:space="preserve">Поиск ошибок в предложенном тексте. 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Сборники стихотворений о родно</w:t>
      </w:r>
      <w:r w:rsidR="00E701C5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й природе. Слушание стихотворе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ний, обмен мнениями.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Книга «Родные поэты» (аппарат, оформление).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Проект «Краски и звуки стихов о природе». Рукописная книга.</w:t>
      </w:r>
    </w:p>
    <w:p w:rsidR="00EC16F0" w:rsidRPr="009D0CB6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 xml:space="preserve">Книги Л.Н. Толстого для детей </w:t>
      </w:r>
    </w:p>
    <w:p w:rsidR="00C1753C" w:rsidRPr="00C1753C" w:rsidRDefault="00C1753C" w:rsidP="00C1753C">
      <w:pPr>
        <w:pStyle w:val="aa"/>
        <w:rPr>
          <w:rFonts w:ascii="Times New Roman" w:hAnsi="Times New Roman"/>
          <w:sz w:val="24"/>
          <w:szCs w:val="24"/>
        </w:rPr>
      </w:pPr>
      <w:r w:rsidRPr="00BE2201">
        <w:rPr>
          <w:rFonts w:ascii="Times New Roman" w:hAnsi="Times New Roman"/>
          <w:sz w:val="24"/>
          <w:szCs w:val="24"/>
        </w:rPr>
        <w:t xml:space="preserve">Составление плана на основе исходного текста. 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Книги Л.Н. Толстого: работа с каталогом, составление выставки книг.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Книга «Азбука Л.Н. Толстого» и сборник «Для детей».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Составление таблицы жанров произведений Л.Н. Толстого (работа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в группах).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Проектная деятельность по г</w:t>
      </w:r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руппам: «Сказки Л.Н. Толстого», 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«Сказки в обработке Л.Н. Толстого».</w:t>
      </w:r>
    </w:p>
    <w:p w:rsidR="00C1753C" w:rsidRPr="00BE2201" w:rsidRDefault="00EC16F0" w:rsidP="00C1753C">
      <w:pPr>
        <w:pStyle w:val="aa"/>
        <w:rPr>
          <w:rFonts w:ascii="Times New Roman" w:hAnsi="Times New Roman"/>
          <w:sz w:val="24"/>
          <w:szCs w:val="24"/>
        </w:rPr>
      </w:pPr>
      <w:r w:rsidRPr="00EC16F0">
        <w:rPr>
          <w:rFonts w:ascii="Times New Roman" w:hAnsi="Times New Roman"/>
          <w:b/>
          <w:bCs/>
          <w:color w:val="191919"/>
          <w:sz w:val="24"/>
          <w:szCs w:val="24"/>
        </w:rPr>
        <w:t xml:space="preserve">Животные — герои детской литературы </w:t>
      </w:r>
    </w:p>
    <w:p w:rsidR="00EC16F0" w:rsidRPr="00C1753C" w:rsidRDefault="00C1753C" w:rsidP="00C1753C">
      <w:pPr>
        <w:pStyle w:val="aa"/>
        <w:rPr>
          <w:rFonts w:ascii="Times New Roman" w:hAnsi="Times New Roman"/>
          <w:sz w:val="24"/>
          <w:szCs w:val="24"/>
        </w:rPr>
      </w:pPr>
      <w:r w:rsidRPr="00BE2201">
        <w:rPr>
          <w:rFonts w:ascii="Times New Roman" w:hAnsi="Times New Roman"/>
          <w:sz w:val="24"/>
          <w:szCs w:val="24"/>
        </w:rPr>
        <w:t xml:space="preserve">Оценивать достоверность предложенной информации, высказывать оценочные суждения на основе текста. 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Книги-сборники о животных. Стру</w:t>
      </w:r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ктура книги-сборника: титульный 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лист, аннотация, иллюстрация, название книги, тип книги.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Читальный зал: работа с книгой А. Куприна «Ю-ю» или Дж. Ло</w:t>
      </w:r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н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дона «Бурый волк»: оформление, перевод. Отзыв о прочитанной книге.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Библиотечный урок: знакомство </w:t>
      </w:r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с книгой-легендой энциклопедией 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А. Брема «Жизнь животных».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Художники-оформители книг о животных.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Реклама книги «Заинтересуй друга!» (конкурс отзывов).</w:t>
      </w:r>
    </w:p>
    <w:p w:rsidR="00EC16F0" w:rsidRPr="009D0CB6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 xml:space="preserve">Дети — герои книг </w:t>
      </w:r>
    </w:p>
    <w:p w:rsidR="00C1753C" w:rsidRPr="00C1753C" w:rsidRDefault="00C1753C" w:rsidP="00C1753C">
      <w:pPr>
        <w:pStyle w:val="aa"/>
        <w:rPr>
          <w:rFonts w:ascii="Times New Roman" w:hAnsi="Times New Roman"/>
          <w:sz w:val="24"/>
          <w:szCs w:val="24"/>
        </w:rPr>
      </w:pPr>
      <w:r w:rsidRPr="00BE2201">
        <w:rPr>
          <w:rFonts w:ascii="Times New Roman" w:hAnsi="Times New Roman"/>
          <w:sz w:val="24"/>
          <w:szCs w:val="24"/>
        </w:rPr>
        <w:lastRenderedPageBreak/>
        <w:t>Создавать собственные тексты, применять информацию из текста при реш</w:t>
      </w:r>
      <w:r>
        <w:rPr>
          <w:rFonts w:ascii="Times New Roman" w:hAnsi="Times New Roman"/>
          <w:sz w:val="24"/>
          <w:szCs w:val="24"/>
        </w:rPr>
        <w:t>ении учебно-практических задач.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Книги о детях (Л. Пантелеев, А. Гайдар, В. Драгунский</w:t>
      </w:r>
      <w:r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и др.).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Книга-произведение А. Гайдара «Ти</w:t>
      </w:r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мур и его команда», книга-сбор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ник рассказов Л. Пантелеева 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Литературная игра «Кто они, мои сверстники — герои книг?».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По страницам книги В. Железникова «Жизнь и приключения чудака».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Обсуждение прочитанных книг (беседа, дискуссии, споры).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Проект «Расскажи о любимом писателе».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 xml:space="preserve">Книги зарубежных писателей 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Книги зарубежных писателей (Ц. </w:t>
      </w:r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Топелиус, Дж. Лондон, Э. Сетон-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Томпсон, Дж. Чиарди).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Систематический каталог: практич</w:t>
      </w:r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еская работа. Список книг зару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бежных писателей для детей.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Библиографические справочники</w:t>
      </w:r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: отбор информации о зарубежных 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писателях (работа в группах). Переводчики книг.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 xml:space="preserve">Книги о детях войны 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Книга Л. Воронковой «Девочка из гор</w:t>
      </w:r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ода» (издания разных лет). Чте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ние, обсуждение содержания, слушание</w:t>
      </w:r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отдельных глав. Аппарат книги,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иллюстрации и оформление.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Аннотация. Каталожная карточка.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Работа в читальном зале. Книга В. Железникова «Девушка в военном».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Творческая работа «Дети войны с то</w:t>
      </w:r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бой рядом»: встречи, сбор мате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риалов, оформление «Книги памяти».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 xml:space="preserve">Газеты и журналы для детей 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Что такое периодика. Детские га</w:t>
      </w:r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зеты и журналы. Структура газет 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и журналов. Издатели газет и журналов.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История изданий для детей: журн</w:t>
      </w:r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алы «Мурзилка», «Костёр», «Пять углов», «Чудеса планеты 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Земля»; детс</w:t>
      </w:r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кие газеты «Пионерская правда»,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«Читайка», «Шапокляк».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Электронные периодические издания «Детская газета», «Антошка».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Создание классной газеты или журнала (работа в группах).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 xml:space="preserve">«Книги, книги, книги…» 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Книги, их типы и виды. Практическая работа в библиотеке.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Справочная литература. Энциклопедии для детей.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Сбор информации о Л.Н. Толстом</w:t>
      </w:r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и Х.К. Андерсене. Библиографи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ческие справочники.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Библиотечная мозаика: урок-игра «Что узнали о книгах?».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</w:p>
    <w:p w:rsidR="006D355D" w:rsidRPr="00A16137" w:rsidRDefault="006D355D" w:rsidP="00EC16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EC16F0" w:rsidRPr="00AE78C9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78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4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3260"/>
        <w:gridCol w:w="2410"/>
        <w:gridCol w:w="2210"/>
        <w:gridCol w:w="2210"/>
        <w:gridCol w:w="992"/>
        <w:gridCol w:w="992"/>
        <w:gridCol w:w="992"/>
        <w:gridCol w:w="992"/>
      </w:tblGrid>
      <w:tr w:rsidR="00EC16F0" w:rsidRPr="00A45912" w:rsidTr="00092696">
        <w:trPr>
          <w:gridAfter w:val="4"/>
          <w:wAfter w:w="3968" w:type="dxa"/>
          <w:trHeight w:val="7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 в теме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Характеристика деятельности учащихся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F0" w:rsidRPr="00A45912" w:rsidRDefault="00FC7A3D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 по факту</w:t>
            </w:r>
          </w:p>
        </w:tc>
      </w:tr>
      <w:tr w:rsidR="00EC16F0" w:rsidRPr="00A45912" w:rsidTr="00092696">
        <w:trPr>
          <w:gridAfter w:val="4"/>
          <w:wAfter w:w="3968" w:type="dxa"/>
          <w:trHeight w:val="753"/>
        </w:trPr>
        <w:tc>
          <w:tcPr>
            <w:tcW w:w="11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F65F3E" w:rsidRDefault="007F7C4C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ru-RU"/>
              </w:rPr>
              <w:t>История книги. Библиотеки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ru-RU"/>
              </w:rPr>
              <w:t>(4ч)</w:t>
            </w:r>
          </w:p>
        </w:tc>
      </w:tr>
      <w:tr w:rsidR="00EC16F0" w:rsidRPr="00A45912" w:rsidTr="00092696">
        <w:trPr>
          <w:gridAfter w:val="4"/>
          <w:wAfter w:w="3968" w:type="dxa"/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A8A" w:rsidRPr="00EC16F0" w:rsidRDefault="00E31A8A" w:rsidP="00E31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Книги-сборники о былинных героях. Былины, сказы,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 легенды. Ска</w:t>
            </w: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зители, былинщики.</w:t>
            </w:r>
          </w:p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16137" w:rsidRDefault="00EC16F0" w:rsidP="00EC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значимость чтения для личного развития; уметь работать с книгой, пользуясь алгоритмом учебных действий.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16137" w:rsidRDefault="00092696" w:rsidP="00EC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2.09.2022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16137" w:rsidRDefault="00EC16F0" w:rsidP="00EC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2696" w:rsidRPr="00A45912" w:rsidTr="00092696">
        <w:trPr>
          <w:gridAfter w:val="4"/>
          <w:wAfter w:w="396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696" w:rsidRPr="00A45912" w:rsidRDefault="00092696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96" w:rsidRPr="00A45912" w:rsidRDefault="00092696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96" w:rsidRPr="00A45912" w:rsidRDefault="00A94FE7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Работа с текстом </w:t>
            </w:r>
            <w:r w:rsidRPr="00437A8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«Ливень»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96" w:rsidRPr="00A16137" w:rsidRDefault="00092696" w:rsidP="00EC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определять свою роль в общей </w:t>
            </w: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 и оценивать свои результаты, проявлять свой творческий потенциал.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96" w:rsidRPr="00DE4AA7" w:rsidRDefault="00092696" w:rsidP="00092696">
            <w:pPr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</w:t>
            </w:r>
            <w:r w:rsidRPr="00DE4AA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96" w:rsidRPr="00A45912" w:rsidRDefault="00092696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92696" w:rsidRPr="00A45912" w:rsidTr="00092696">
        <w:trPr>
          <w:gridAfter w:val="4"/>
          <w:wAfter w:w="396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696" w:rsidRPr="00A45912" w:rsidRDefault="00092696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96" w:rsidRPr="00A45912" w:rsidRDefault="00092696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FE7" w:rsidRPr="00437A8B" w:rsidRDefault="00A94FE7" w:rsidP="00A94FE7">
            <w:pPr>
              <w:pStyle w:val="a7"/>
              <w:snapToGrid w:val="0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Работа с текстом </w:t>
            </w:r>
            <w:r w:rsidRPr="00437A8B">
              <w:rPr>
                <w:spacing w:val="-4"/>
                <w:sz w:val="24"/>
              </w:rPr>
              <w:t>«Солнечный день в самом начале лета».</w:t>
            </w:r>
          </w:p>
          <w:p w:rsidR="00092696" w:rsidRPr="00A94FE7" w:rsidRDefault="00092696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96" w:rsidRPr="00A16137" w:rsidRDefault="00092696" w:rsidP="00EC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работать с книгой, пользуясь алгоритмом учебных действий.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96" w:rsidRPr="00DE4AA7" w:rsidRDefault="00092696" w:rsidP="00092696">
            <w:pPr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Pr="00DE4A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96" w:rsidRPr="00A45912" w:rsidRDefault="00092696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92696" w:rsidRPr="00A45912" w:rsidTr="00092696">
        <w:trPr>
          <w:gridAfter w:val="4"/>
          <w:wAfter w:w="396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96" w:rsidRPr="00A45912" w:rsidRDefault="00092696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96" w:rsidRPr="00A45912" w:rsidRDefault="00092696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96" w:rsidRPr="00EC16F0" w:rsidRDefault="00092696" w:rsidP="00E31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Библиотечные каталоги и правила пользования ими. Каталожная</w:t>
            </w:r>
          </w:p>
          <w:p w:rsidR="00092696" w:rsidRPr="00EC16F0" w:rsidRDefault="00092696" w:rsidP="00E31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карточка.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 Игра «Обслужи одноклассников».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96" w:rsidRPr="00A16137" w:rsidRDefault="00092696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Учиться работать с библиотечным фондом, выбирать книгу.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96" w:rsidRPr="00DE4AA7" w:rsidRDefault="00092696" w:rsidP="00092696">
            <w:pPr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</w:t>
            </w:r>
            <w:r w:rsidRPr="00DE4A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96" w:rsidRPr="00A45912" w:rsidRDefault="00092696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92696" w:rsidRPr="00A45912" w:rsidTr="00092696">
        <w:tc>
          <w:tcPr>
            <w:tcW w:w="11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96" w:rsidRPr="00E31A8A" w:rsidRDefault="00092696" w:rsidP="00E31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ru-RU"/>
              </w:rPr>
              <w:t xml:space="preserve">По дорогам сказок. Сказки народные и литературные </w:t>
            </w:r>
            <w:r w:rsidRPr="00E31A8A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(4ч)</w:t>
            </w:r>
          </w:p>
          <w:p w:rsidR="00092696" w:rsidRPr="00A45912" w:rsidRDefault="00092696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2696" w:rsidRPr="00A45912" w:rsidRDefault="00092696"/>
        </w:tc>
        <w:tc>
          <w:tcPr>
            <w:tcW w:w="992" w:type="dxa"/>
          </w:tcPr>
          <w:p w:rsidR="00092696" w:rsidRPr="00A45912" w:rsidRDefault="00092696"/>
        </w:tc>
        <w:tc>
          <w:tcPr>
            <w:tcW w:w="992" w:type="dxa"/>
          </w:tcPr>
          <w:p w:rsidR="00092696" w:rsidRPr="00A45912" w:rsidRDefault="00092696"/>
        </w:tc>
        <w:tc>
          <w:tcPr>
            <w:tcW w:w="992" w:type="dxa"/>
          </w:tcPr>
          <w:p w:rsidR="00092696" w:rsidRPr="00DE4AA7" w:rsidRDefault="00092696" w:rsidP="00092696">
            <w:pPr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04.10</w:t>
            </w:r>
          </w:p>
        </w:tc>
      </w:tr>
      <w:tr w:rsidR="00092696" w:rsidRPr="00A45912" w:rsidTr="00092696">
        <w:trPr>
          <w:gridAfter w:val="4"/>
          <w:wAfter w:w="396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696" w:rsidRPr="00A45912" w:rsidRDefault="00092696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96" w:rsidRPr="00A45912" w:rsidRDefault="00092696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E" w:rsidRPr="00A45912" w:rsidRDefault="00092696" w:rsidP="00236A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Волшебные сказки (народные и литературные)</w:t>
            </w:r>
          </w:p>
          <w:p w:rsidR="00092696" w:rsidRPr="00A45912" w:rsidRDefault="00092696" w:rsidP="00236A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96" w:rsidRPr="00A16137" w:rsidRDefault="00092696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значимость чтения для личного развития; уметь работать с книгой, пользуясь алгоритмом учебных действий.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96" w:rsidRPr="00DE4AA7" w:rsidRDefault="00092696" w:rsidP="00092696">
            <w:pPr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30.09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96" w:rsidRPr="00A45912" w:rsidRDefault="00092696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92696" w:rsidRPr="00A45912" w:rsidTr="00092696">
        <w:trPr>
          <w:gridAfter w:val="4"/>
          <w:wAfter w:w="396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696" w:rsidRPr="00A45912" w:rsidRDefault="00092696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96" w:rsidRPr="00A45912" w:rsidRDefault="00092696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96" w:rsidRPr="00EC16F0" w:rsidRDefault="00092696" w:rsidP="009F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Сравнение сказок с загадками: русская народная сказка «Дочь-семи-</w:t>
            </w:r>
          </w:p>
          <w:p w:rsidR="00092696" w:rsidRPr="00A45912" w:rsidRDefault="00092696" w:rsidP="009F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летка», братья Гримм «Умная дочь кр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естьянская»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96" w:rsidRPr="00A16137" w:rsidRDefault="00092696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и высказывать своё впечатление о прочитанной книге и героях.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96" w:rsidRPr="00DE4AA7" w:rsidRDefault="00367F9E" w:rsidP="00092696">
            <w:pPr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tt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tt-RU"/>
              </w:rPr>
              <w:t>7.10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96" w:rsidRPr="00A45912" w:rsidRDefault="00092696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7F9E" w:rsidRPr="00A45912" w:rsidTr="00092696">
        <w:trPr>
          <w:gridAfter w:val="4"/>
          <w:wAfter w:w="396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EC16F0" w:rsidRDefault="00367F9E" w:rsidP="009F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А. Платонов «Умная</w:t>
            </w:r>
          </w:p>
          <w:p w:rsidR="00367F9E" w:rsidRPr="00A45912" w:rsidRDefault="00367F9E" w:rsidP="009F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внучка». Р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ассматривание и сравнение книг.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16137" w:rsidRDefault="00367F9E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Слушать, читать книгу. Участвовать в обсуждении  произведения.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DE4AA7" w:rsidRDefault="00367F9E" w:rsidP="00367F9E">
            <w:pPr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Pr="00DE4A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7F9E" w:rsidRPr="00A45912" w:rsidTr="00092696">
        <w:trPr>
          <w:gridAfter w:val="4"/>
          <w:wAfter w:w="396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EC16F0" w:rsidRDefault="00367F9E" w:rsidP="009F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Конкурс-кроссворд «Волшебные предметы».</w:t>
            </w:r>
          </w:p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Чтение любимых сказок.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16137" w:rsidRDefault="00367F9E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играх; выполнять творческую работу; работать в парах.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DE4AA7" w:rsidRDefault="00367F9E" w:rsidP="00367F9E">
            <w:pPr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Pr="00DE4A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7F9E" w:rsidRPr="00A45912" w:rsidTr="00092696">
        <w:tc>
          <w:tcPr>
            <w:tcW w:w="11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7F9E" w:rsidRPr="00A45912" w:rsidRDefault="00367F9E"/>
        </w:tc>
        <w:tc>
          <w:tcPr>
            <w:tcW w:w="992" w:type="dxa"/>
          </w:tcPr>
          <w:p w:rsidR="00367F9E" w:rsidRPr="00A45912" w:rsidRDefault="00367F9E"/>
        </w:tc>
        <w:tc>
          <w:tcPr>
            <w:tcW w:w="992" w:type="dxa"/>
          </w:tcPr>
          <w:p w:rsidR="00367F9E" w:rsidRPr="00A45912" w:rsidRDefault="00367F9E"/>
        </w:tc>
        <w:tc>
          <w:tcPr>
            <w:tcW w:w="992" w:type="dxa"/>
          </w:tcPr>
          <w:p w:rsidR="00367F9E" w:rsidRPr="00DE4AA7" w:rsidRDefault="00367F9E" w:rsidP="008371C7">
            <w:pPr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</w:t>
            </w:r>
            <w:r w:rsidRPr="00DE4A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367F9E" w:rsidRPr="00A45912" w:rsidTr="00092696">
        <w:trPr>
          <w:gridAfter w:val="4"/>
          <w:wAfter w:w="396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EC16F0" w:rsidRDefault="00367F9E" w:rsidP="009F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Книги-сборники басен И. Крылова. Аппарат книги-сборника басен:</w:t>
            </w:r>
          </w:p>
          <w:p w:rsidR="00367F9E" w:rsidRPr="00A45912" w:rsidRDefault="00367F9E" w:rsidP="009F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титульн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ый лист, аннотация, оглавление.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16137" w:rsidRDefault="00367F9E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книгу-сборник с книгой-произведением.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EC16F0" w:rsidRDefault="00367F9E" w:rsidP="00837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ru-RU"/>
              </w:rPr>
              <w:t>28.10</w:t>
            </w:r>
          </w:p>
          <w:p w:rsidR="00367F9E" w:rsidRPr="00A45912" w:rsidRDefault="00367F9E" w:rsidP="00837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7F9E" w:rsidRPr="00A45912" w:rsidTr="00092696">
        <w:trPr>
          <w:gridAfter w:val="4"/>
          <w:wAfter w:w="396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0B50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Чтение басен с «бродячими» сюжетами. Басни Эзопа и Л.Н. Толс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того.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16137" w:rsidRDefault="00367F9E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самостоятельно выбирать интересующую книгу, группировать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произведения по заданной теме. 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DE4AA7" w:rsidRDefault="00367F9E" w:rsidP="008371C7">
            <w:pPr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Pr="00DE4A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7F9E" w:rsidRPr="00A45912" w:rsidTr="00092696">
        <w:trPr>
          <w:gridAfter w:val="4"/>
          <w:wAfter w:w="396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EC16F0" w:rsidRDefault="00367F9E" w:rsidP="000B50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Конкурс чтецов. Инсценирование басен </w:t>
            </w: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lastRenderedPageBreak/>
              <w:t>(работа в группах).</w:t>
            </w:r>
          </w:p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16137" w:rsidRDefault="00367F9E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Участвовать в играх; выполнять </w:t>
            </w: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творческую работу; работать в парах.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DE4AA7" w:rsidRDefault="00367F9E" w:rsidP="008371C7">
            <w:pPr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11</w:t>
            </w:r>
            <w:r w:rsidRPr="00DE4A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7F9E" w:rsidRPr="00A45912" w:rsidTr="00092696">
        <w:tc>
          <w:tcPr>
            <w:tcW w:w="11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0B5045" w:rsidRDefault="00367F9E" w:rsidP="000B50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ru-RU"/>
              </w:rPr>
              <w:lastRenderedPageBreak/>
              <w:t xml:space="preserve">Книги о родной природе </w:t>
            </w:r>
            <w:r w:rsidRPr="000B5045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(3 ч)</w:t>
            </w:r>
          </w:p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7F9E" w:rsidRPr="00A45912" w:rsidRDefault="00367F9E"/>
        </w:tc>
        <w:tc>
          <w:tcPr>
            <w:tcW w:w="992" w:type="dxa"/>
          </w:tcPr>
          <w:p w:rsidR="00367F9E" w:rsidRPr="00A45912" w:rsidRDefault="00367F9E"/>
        </w:tc>
        <w:tc>
          <w:tcPr>
            <w:tcW w:w="992" w:type="dxa"/>
          </w:tcPr>
          <w:p w:rsidR="00367F9E" w:rsidRPr="00A45912" w:rsidRDefault="00367F9E"/>
        </w:tc>
        <w:tc>
          <w:tcPr>
            <w:tcW w:w="992" w:type="dxa"/>
          </w:tcPr>
          <w:p w:rsidR="00367F9E" w:rsidRPr="00DE4AA7" w:rsidRDefault="00367F9E" w:rsidP="008371C7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DE4AA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367F9E" w:rsidRPr="00A45912" w:rsidTr="00092696">
        <w:trPr>
          <w:gridAfter w:val="4"/>
          <w:wAfter w:w="396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0B50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Сборники стихотворений о родно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й природе. Слушание стихотворений, обмен мнениями.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16137" w:rsidRDefault="00367F9E" w:rsidP="00EC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в сборниках.</w:t>
            </w:r>
          </w:p>
          <w:p w:rsidR="00367F9E" w:rsidRPr="00A16137" w:rsidRDefault="00367F9E" w:rsidP="00EC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находить произведение, пользуясь содержанием.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DE4AA7" w:rsidRDefault="00367F9E" w:rsidP="00092696">
            <w:pPr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Pr="00DE4A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</w:t>
            </w:r>
            <w:r w:rsidRPr="00EC565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7F9E" w:rsidRPr="00A45912" w:rsidTr="00092696">
        <w:trPr>
          <w:gridAfter w:val="4"/>
          <w:wAfter w:w="396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0B50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Книга «Родны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е поэты» (аппарат, оформление).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16137" w:rsidRDefault="00367F9E" w:rsidP="00EC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Слушать, читать книгу. Участвовать в обсуждении  произведения.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DE4AA7" w:rsidRDefault="00367F9E" w:rsidP="00092696">
            <w:pPr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27.12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7F9E" w:rsidRPr="00A45912" w:rsidTr="00092696">
        <w:trPr>
          <w:gridAfter w:val="4"/>
          <w:wAfter w:w="396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EC16F0" w:rsidRDefault="00367F9E" w:rsidP="000B50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Проект «Краски и звуки стихов о природе». Рукописная книга.</w:t>
            </w:r>
          </w:p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16137" w:rsidRDefault="00367F9E" w:rsidP="00EC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играх; выполнять творческую работу; работать в парах.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DE4AA7" w:rsidRDefault="00367F9E" w:rsidP="00092696">
            <w:pPr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Pr="00DE4A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7F9E" w:rsidRPr="00A45912" w:rsidTr="00092696">
        <w:tc>
          <w:tcPr>
            <w:tcW w:w="11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EC16F0" w:rsidRDefault="00367F9E" w:rsidP="000B50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ru-RU"/>
              </w:rPr>
              <w:t xml:space="preserve">Книги Л.Н. Толстого для детей </w:t>
            </w:r>
            <w:r w:rsidRPr="000B5045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(3 ч)</w:t>
            </w:r>
          </w:p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7F9E" w:rsidRPr="00A45912" w:rsidRDefault="00367F9E"/>
        </w:tc>
        <w:tc>
          <w:tcPr>
            <w:tcW w:w="992" w:type="dxa"/>
          </w:tcPr>
          <w:p w:rsidR="00367F9E" w:rsidRPr="00A45912" w:rsidRDefault="00367F9E"/>
        </w:tc>
        <w:tc>
          <w:tcPr>
            <w:tcW w:w="992" w:type="dxa"/>
          </w:tcPr>
          <w:p w:rsidR="00367F9E" w:rsidRPr="00A45912" w:rsidRDefault="00367F9E"/>
        </w:tc>
        <w:tc>
          <w:tcPr>
            <w:tcW w:w="992" w:type="dxa"/>
          </w:tcPr>
          <w:p w:rsidR="00367F9E" w:rsidRPr="00DE4AA7" w:rsidRDefault="00367F9E" w:rsidP="00092696">
            <w:pPr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Pr="00DE4A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.01.</w:t>
            </w:r>
          </w:p>
        </w:tc>
      </w:tr>
      <w:tr w:rsidR="00367F9E" w:rsidRPr="00A45912" w:rsidTr="00092696">
        <w:trPr>
          <w:gridAfter w:val="4"/>
          <w:wAfter w:w="396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D4AD8" w:rsidRDefault="00367F9E" w:rsidP="00AD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Книги Л.Н. Толстого: работа с катало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гом, составление выставки книг.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16137" w:rsidRDefault="00367F9E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книги одного автора разных лет издания по оформлению; ориентироваться в мире книг; работать в паре.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DE4AA7" w:rsidRDefault="00367F9E" w:rsidP="00092696">
            <w:pPr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Pr="00DE4A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7F9E" w:rsidRPr="00A45912" w:rsidTr="00092696">
        <w:trPr>
          <w:gridAfter w:val="4"/>
          <w:wAfter w:w="396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EC16F0" w:rsidRDefault="00367F9E" w:rsidP="00AD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Книга «Азбука Л.Н. Толстого» и сборник «Для детей».</w:t>
            </w:r>
          </w:p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16137" w:rsidRDefault="00367F9E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книгу-сборник с книгой-произведением.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DE4AA7" w:rsidRDefault="00367F9E" w:rsidP="00092696">
            <w:pPr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31.01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7F9E" w:rsidRPr="00A45912" w:rsidTr="00092696">
        <w:trPr>
          <w:gridAfter w:val="4"/>
          <w:wAfter w:w="396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AD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«Ска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зки в обработке Л.Н. Толстого».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16137" w:rsidRDefault="00367F9E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распознавать жанр и тему произведения. Читать выборочно и по ролям.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DE4AA7" w:rsidRDefault="00367F9E" w:rsidP="00092696">
            <w:pPr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</w:t>
            </w:r>
            <w:r w:rsidRPr="00DE4A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7F9E" w:rsidRPr="00A45912" w:rsidTr="00092696">
        <w:tc>
          <w:tcPr>
            <w:tcW w:w="11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EC16F0" w:rsidRDefault="00367F9E" w:rsidP="00953E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ru-RU"/>
              </w:rPr>
              <w:t xml:space="preserve">Животные — герои детской литературы </w:t>
            </w:r>
            <w:r w:rsidRPr="00953E51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(4 ч)</w:t>
            </w:r>
          </w:p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7F9E" w:rsidRPr="00A45912" w:rsidRDefault="00367F9E"/>
        </w:tc>
        <w:tc>
          <w:tcPr>
            <w:tcW w:w="992" w:type="dxa"/>
          </w:tcPr>
          <w:p w:rsidR="00367F9E" w:rsidRPr="00A45912" w:rsidRDefault="00367F9E"/>
        </w:tc>
        <w:tc>
          <w:tcPr>
            <w:tcW w:w="992" w:type="dxa"/>
          </w:tcPr>
          <w:p w:rsidR="00367F9E" w:rsidRPr="00A45912" w:rsidRDefault="00367F9E"/>
        </w:tc>
        <w:tc>
          <w:tcPr>
            <w:tcW w:w="992" w:type="dxa"/>
          </w:tcPr>
          <w:p w:rsidR="00367F9E" w:rsidRPr="00DE4AA7" w:rsidRDefault="00367F9E" w:rsidP="00092696">
            <w:pPr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Pr="00DE4A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</w:tr>
      <w:tr w:rsidR="00367F9E" w:rsidRPr="00A45912" w:rsidTr="00092696">
        <w:trPr>
          <w:gridAfter w:val="4"/>
          <w:wAfter w:w="396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EC16F0" w:rsidRDefault="00367F9E" w:rsidP="00953E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Книги-сборники о животных. Структура книги-сборника: титульный</w:t>
            </w:r>
          </w:p>
          <w:p w:rsidR="00367F9E" w:rsidRPr="00A45912" w:rsidRDefault="00367F9E" w:rsidP="00953E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лист, аннотация, иллюстра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ция, название книги, тип книги.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16137" w:rsidRDefault="00367F9E" w:rsidP="00EC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Участвовать в беседе о прочитанной книге; выражать своё мнение; работать в паре. 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DE4AA7" w:rsidRDefault="00367F9E" w:rsidP="00092696">
            <w:pPr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</w:t>
            </w:r>
            <w:r w:rsidRPr="00DE4A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7F9E" w:rsidRPr="00A45912" w:rsidTr="00092696">
        <w:trPr>
          <w:gridAfter w:val="4"/>
          <w:wAfter w:w="396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EC16F0" w:rsidRDefault="00367F9E" w:rsidP="00953E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Читальный зал: работа с книгой А. Куприна «Ю-ю» или Дж. Лон-</w:t>
            </w:r>
          </w:p>
          <w:p w:rsidR="00367F9E" w:rsidRPr="00A45912" w:rsidRDefault="00367F9E" w:rsidP="00953E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дона «Бурый волк»: оформление, пере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вод. Отзыв о прочитанной книге.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16137" w:rsidRDefault="00367F9E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работать с книгой; оценивать поведение героев, формировать свою этическую позицию.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Default="00367F9E" w:rsidP="00092696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28.02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7F9E" w:rsidRPr="00A45912" w:rsidTr="00092696">
        <w:trPr>
          <w:gridAfter w:val="4"/>
          <w:wAfter w:w="396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EC16F0" w:rsidRDefault="00367F9E" w:rsidP="00D76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Библиотечный урок: знакомство с книгой-легендой энциклопедией</w:t>
            </w:r>
          </w:p>
          <w:p w:rsidR="00367F9E" w:rsidRPr="00A45912" w:rsidRDefault="00367F9E" w:rsidP="00D76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lastRenderedPageBreak/>
              <w:t>А. Брема «Жизнь животных».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16137" w:rsidRDefault="00367F9E" w:rsidP="00EC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Подбирать материал об авторе изучаемых произведений, </w:t>
            </w: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рассказывать его биографию.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DE4AA7" w:rsidRDefault="00367F9E" w:rsidP="00092696">
            <w:pPr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07</w:t>
            </w:r>
            <w:r w:rsidRPr="00DE4A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7F9E" w:rsidRPr="00A45912" w:rsidTr="00092696">
        <w:trPr>
          <w:gridAfter w:val="4"/>
          <w:wAfter w:w="396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Книги о братьях наших меньших. Художники-оформители.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16137" w:rsidRDefault="00367F9E" w:rsidP="00EC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распознавать жанр и тему произведения. Читать выборочно и по ролям.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DE4AA7" w:rsidRDefault="00367F9E" w:rsidP="00092696">
            <w:pPr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Pr="00DE4A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7F9E" w:rsidRPr="00A45912" w:rsidTr="00092696">
        <w:tc>
          <w:tcPr>
            <w:tcW w:w="11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EC16F0" w:rsidRDefault="00367F9E" w:rsidP="00D76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ru-RU"/>
              </w:rPr>
              <w:t xml:space="preserve">Дети — герои книг </w:t>
            </w:r>
            <w:r w:rsidRPr="00D765AA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(3 ч)</w:t>
            </w:r>
          </w:p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7F9E" w:rsidRPr="00A45912" w:rsidRDefault="00367F9E"/>
        </w:tc>
        <w:tc>
          <w:tcPr>
            <w:tcW w:w="992" w:type="dxa"/>
          </w:tcPr>
          <w:p w:rsidR="00367F9E" w:rsidRPr="00A45912" w:rsidRDefault="00367F9E"/>
        </w:tc>
        <w:tc>
          <w:tcPr>
            <w:tcW w:w="992" w:type="dxa"/>
          </w:tcPr>
          <w:p w:rsidR="00367F9E" w:rsidRPr="00A45912" w:rsidRDefault="00367F9E"/>
        </w:tc>
        <w:tc>
          <w:tcPr>
            <w:tcW w:w="992" w:type="dxa"/>
          </w:tcPr>
          <w:p w:rsidR="00367F9E" w:rsidRPr="00DE4AA7" w:rsidRDefault="00367F9E" w:rsidP="00092696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Pr="00DE4A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  <w:p w:rsidR="00367F9E" w:rsidRPr="00DE4AA7" w:rsidRDefault="00367F9E" w:rsidP="00092696">
            <w:pPr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tt-RU"/>
              </w:rPr>
            </w:pPr>
          </w:p>
        </w:tc>
      </w:tr>
      <w:tr w:rsidR="00367F9E" w:rsidRPr="00A45912" w:rsidTr="00092696">
        <w:trPr>
          <w:gridAfter w:val="4"/>
          <w:wAfter w:w="396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236AFE" w:rsidP="00D76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437A8B">
              <w:rPr>
                <w:rFonts w:ascii="Times New Roman" w:hAnsi="Times New Roman"/>
                <w:sz w:val="24"/>
                <w:szCs w:val="24"/>
              </w:rPr>
              <w:t>Работа с текстом в. 22 В. Осеева «Злая мать и добрая тётя».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16137" w:rsidRDefault="00367F9E" w:rsidP="00EC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книгу-сборник с книгой-произведением.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DE4AA7" w:rsidRDefault="00367F9E" w:rsidP="00092696">
            <w:pPr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</w:t>
            </w:r>
            <w:r w:rsidRPr="00DE4A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7F9E" w:rsidRPr="00A45912" w:rsidTr="00092696">
        <w:trPr>
          <w:gridAfter w:val="4"/>
          <w:wAfter w:w="396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EC16F0" w:rsidRDefault="00367F9E" w:rsidP="00D76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По страницам книги В. Железникова «Жизнь и приключения чудака».</w:t>
            </w:r>
          </w:p>
          <w:p w:rsidR="00367F9E" w:rsidRPr="00A45912" w:rsidRDefault="00367F9E" w:rsidP="00D76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Обсуждение прочитанных к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ниг (беседа, дискуссии, споры).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16137" w:rsidRDefault="00367F9E" w:rsidP="00EC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сравнивать несколько произведений, давать оценку изложенной ситуации.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DE4AA7" w:rsidRDefault="00367F9E" w:rsidP="00092696">
            <w:pPr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Pr="00DE4A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7F9E" w:rsidRPr="00A45912" w:rsidTr="00092696">
        <w:trPr>
          <w:gridAfter w:val="4"/>
          <w:wAfter w:w="396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EC16F0" w:rsidRDefault="00367F9E" w:rsidP="00D76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Литературная игра «Кто они, мои сверстники — герои книг?».</w:t>
            </w:r>
          </w:p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436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Уметь работать с информационными источниками, проявлять свой творческий потенциал.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DE4AA7" w:rsidRDefault="00367F9E" w:rsidP="00092696">
            <w:pPr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Pr="00DE4A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7F9E" w:rsidRPr="00A45912" w:rsidTr="00092696">
        <w:tc>
          <w:tcPr>
            <w:tcW w:w="11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D765AA" w:rsidRDefault="00367F9E" w:rsidP="00D76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ru-RU"/>
              </w:rPr>
              <w:t xml:space="preserve">Книги зарубежных писателей </w:t>
            </w:r>
            <w:r w:rsidRPr="00D765AA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(2 ч)</w:t>
            </w:r>
          </w:p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7F9E" w:rsidRPr="00A45912" w:rsidRDefault="00367F9E"/>
        </w:tc>
        <w:tc>
          <w:tcPr>
            <w:tcW w:w="992" w:type="dxa"/>
          </w:tcPr>
          <w:p w:rsidR="00367F9E" w:rsidRPr="00A45912" w:rsidRDefault="00367F9E"/>
        </w:tc>
        <w:tc>
          <w:tcPr>
            <w:tcW w:w="992" w:type="dxa"/>
          </w:tcPr>
          <w:p w:rsidR="00367F9E" w:rsidRPr="00A45912" w:rsidRDefault="00367F9E"/>
        </w:tc>
        <w:tc>
          <w:tcPr>
            <w:tcW w:w="992" w:type="dxa"/>
          </w:tcPr>
          <w:p w:rsidR="00367F9E" w:rsidRPr="00DE4AA7" w:rsidRDefault="00367F9E" w:rsidP="00092696">
            <w:pPr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Pr="00DE4A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367F9E" w:rsidRPr="00A45912" w:rsidTr="00092696">
        <w:trPr>
          <w:gridAfter w:val="4"/>
          <w:wAfter w:w="396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EC16F0" w:rsidRDefault="00367F9E" w:rsidP="001B0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Библиографические справочники: отбор информации о зарубежных</w:t>
            </w:r>
          </w:p>
          <w:p w:rsidR="00367F9E" w:rsidRPr="00EC16F0" w:rsidRDefault="00367F9E" w:rsidP="001B0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писателях (работа 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в </w:t>
            </w: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группах). Переводчики книг.</w:t>
            </w:r>
          </w:p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436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Уметь работать с информационными источниками, проявлять свой творческий потенциал.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DE4AA7" w:rsidRDefault="00367F9E" w:rsidP="00092696">
            <w:pPr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  <w:r w:rsidRPr="00DE4A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7F9E" w:rsidRPr="00A45912" w:rsidTr="00092696">
        <w:trPr>
          <w:gridAfter w:val="4"/>
          <w:wAfter w:w="396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EC16F0" w:rsidRDefault="00367F9E" w:rsidP="001B0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Книги зарубежных писателей (Ц. 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Топелиус, Дж. Лондон, Э. Сетон-</w:t>
            </w: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Томпсон, Дж. Чиарди).</w:t>
            </w:r>
          </w:p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16137" w:rsidRDefault="00367F9E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в библиотечном фонде. Подбирать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ниги, </w:t>
            </w: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связанные тематикой.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DE4AA7" w:rsidRDefault="00367F9E" w:rsidP="00092696">
            <w:pPr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Pr="00DE4A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05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7F9E" w:rsidRPr="00A45912" w:rsidTr="00092696">
        <w:tc>
          <w:tcPr>
            <w:tcW w:w="11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EC16F0" w:rsidRDefault="00367F9E" w:rsidP="001B0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ru-RU"/>
              </w:rPr>
              <w:t xml:space="preserve">Книги о детях войны </w:t>
            </w:r>
            <w:r w:rsidRPr="001B03A1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(3 ч)</w:t>
            </w:r>
          </w:p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7F9E" w:rsidRPr="00A45912" w:rsidRDefault="00367F9E"/>
        </w:tc>
        <w:tc>
          <w:tcPr>
            <w:tcW w:w="992" w:type="dxa"/>
          </w:tcPr>
          <w:p w:rsidR="00367F9E" w:rsidRPr="00A45912" w:rsidRDefault="00367F9E"/>
        </w:tc>
        <w:tc>
          <w:tcPr>
            <w:tcW w:w="992" w:type="dxa"/>
          </w:tcPr>
          <w:p w:rsidR="00367F9E" w:rsidRPr="00A45912" w:rsidRDefault="00367F9E"/>
        </w:tc>
        <w:tc>
          <w:tcPr>
            <w:tcW w:w="992" w:type="dxa"/>
          </w:tcPr>
          <w:p w:rsidR="00367F9E" w:rsidRPr="00DE4AA7" w:rsidRDefault="00367F9E" w:rsidP="00092696">
            <w:pPr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Pr="00DE4A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</w:tr>
      <w:tr w:rsidR="00367F9E" w:rsidRPr="00A45912" w:rsidTr="00092696">
        <w:trPr>
          <w:gridAfter w:val="4"/>
          <w:wAfter w:w="396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1B03A1" w:rsidRDefault="00367F9E" w:rsidP="001B0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Книга Л. Воронковой «Девочка из гор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ода» (издания разных лет). Чте</w:t>
            </w: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ние, обсуждение содержания, слушание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 отдельных глав. Аппарат книги, иллюстрации и оформление.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16137" w:rsidRDefault="00367F9E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Участвовать в беседе о прочитанной книге; выражать своё мнение; работать в паре. 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7F9E" w:rsidRPr="00A45912" w:rsidTr="00092696">
        <w:trPr>
          <w:gridAfter w:val="4"/>
          <w:wAfter w:w="396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EC16F0" w:rsidRDefault="00367F9E" w:rsidP="001B0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Работа в читальном зале. Книга В. Железникова «Девушка в военном».</w:t>
            </w:r>
          </w:p>
          <w:p w:rsidR="00367F9E" w:rsidRPr="001B03A1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16137" w:rsidRDefault="00367F9E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Подбирать материал об авторе изучаемых произведений, рассказывать его </w:t>
            </w: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биографию.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7F9E" w:rsidRPr="00A45912" w:rsidTr="00092696">
        <w:trPr>
          <w:gridAfter w:val="4"/>
          <w:wAfter w:w="396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EC16F0" w:rsidRDefault="00367F9E" w:rsidP="001B0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Творческая работа «Дети войны с то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бой рядом»: встречи, сбор мате</w:t>
            </w: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риалов, оформление «Книги памяти».</w:t>
            </w:r>
          </w:p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Уметь работать с информационными источниками, проявлять свой творческий потенциал.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7F9E" w:rsidRPr="00A45912" w:rsidTr="00092696">
        <w:trPr>
          <w:gridAfter w:val="4"/>
          <w:wAfter w:w="3968" w:type="dxa"/>
        </w:trPr>
        <w:tc>
          <w:tcPr>
            <w:tcW w:w="11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6D355D" w:rsidRDefault="00367F9E" w:rsidP="006D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ru-RU"/>
              </w:rPr>
              <w:t xml:space="preserve">Газеты и журналы для детей </w:t>
            </w:r>
            <w:r w:rsidRPr="006D355D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(3 ч)</w:t>
            </w:r>
          </w:p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7F9E" w:rsidRPr="00A45912" w:rsidTr="00092696">
        <w:trPr>
          <w:gridAfter w:val="4"/>
          <w:wAfter w:w="396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EC16F0" w:rsidRDefault="00367F9E" w:rsidP="006D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Что такое периодика. Детские газеты и журналы. Структура газет</w:t>
            </w:r>
          </w:p>
          <w:p w:rsidR="00367F9E" w:rsidRPr="00A45912" w:rsidRDefault="00367F9E" w:rsidP="006D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и журна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лов. Издатели газет и журналов.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16137" w:rsidRDefault="00367F9E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Участвовать в беседе о прочитанной книге; выражать своё мнение; работать в паре. 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7F9E" w:rsidRPr="00A45912" w:rsidTr="00092696">
        <w:trPr>
          <w:gridAfter w:val="4"/>
          <w:wAfter w:w="396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EC16F0" w:rsidRDefault="00367F9E" w:rsidP="006D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История изданий для детей: журналы «Мурзилка», «Костёр», «Пять</w:t>
            </w:r>
          </w:p>
          <w:p w:rsidR="00367F9E" w:rsidRPr="00EC16F0" w:rsidRDefault="00367F9E" w:rsidP="006D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углов», «Чудеса планеты Земля»; детские газеты «Пионерская правда»,</w:t>
            </w:r>
          </w:p>
          <w:p w:rsidR="00367F9E" w:rsidRPr="00EC16F0" w:rsidRDefault="00367F9E" w:rsidP="006D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«Читайка», «Шапокляк».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436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Уметь работать с информационными источниками, проявлять свой творческий потенциал.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7F9E" w:rsidRPr="00A45912" w:rsidTr="00092696">
        <w:trPr>
          <w:gridAfter w:val="4"/>
          <w:wAfter w:w="396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EC16F0" w:rsidRDefault="00367F9E" w:rsidP="006D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Создание классной газеты 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или журнала (работа в группах).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16137" w:rsidRDefault="00367F9E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играх; выполнять творческую работу; работать в парах.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7F9E" w:rsidRPr="00A45912" w:rsidTr="00092696">
        <w:trPr>
          <w:gridAfter w:val="4"/>
          <w:wAfter w:w="396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FC7A3D" w:rsidRDefault="00367F9E" w:rsidP="006D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C7A3D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«Книги,книги,книги…» (2ч)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16137" w:rsidRDefault="00367F9E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7F9E" w:rsidRPr="00A45912" w:rsidTr="00092696">
        <w:trPr>
          <w:gridAfter w:val="4"/>
          <w:wAfter w:w="396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</w:p>
          <w:p w:rsidR="00367F9E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EC16F0" w:rsidRDefault="00367F9E" w:rsidP="006D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Сбор информации о Л.Н.Толстом и Х.К.Андерсене. Библиографические справочники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16137" w:rsidRDefault="00367F9E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работать с информационными источниками, проявлять свой творческий потенциал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7F9E" w:rsidRPr="00A45912" w:rsidTr="00092696">
        <w:trPr>
          <w:gridAfter w:val="4"/>
          <w:wAfter w:w="396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EC16F0" w:rsidRDefault="00367F9E" w:rsidP="006D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Библиотечная мозаика: урок-игра « Что узнали о книгах»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16137" w:rsidRDefault="00367F9E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играх; выполнять творческую работу; работать в парах.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7F9E" w:rsidRPr="00A45912" w:rsidTr="00092696">
        <w:trPr>
          <w:gridAfter w:val="4"/>
          <w:wAfter w:w="3968" w:type="dxa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DF14ED" w:rsidRDefault="00367F9E" w:rsidP="006D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34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DF14ED" w:rsidRDefault="00367F9E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DF14ED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9E" w:rsidRPr="00A45912" w:rsidRDefault="00367F9E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C9" w:rsidRPr="00A16137" w:rsidRDefault="00AE78C9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0F7B" w:rsidRPr="009A0F7B" w:rsidRDefault="009A0F7B" w:rsidP="00FC7A3D">
      <w:pPr>
        <w:widowControl w:val="0"/>
        <w:spacing w:after="0" w:line="360" w:lineRule="auto"/>
        <w:ind w:firstLine="709"/>
        <w:contextualSpacing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Список литературы</w:t>
      </w:r>
    </w:p>
    <w:p w:rsidR="009A0F7B" w:rsidRPr="009A0F7B" w:rsidRDefault="009A0F7B" w:rsidP="009A0F7B">
      <w:pPr>
        <w:widowControl w:val="0"/>
        <w:tabs>
          <w:tab w:val="left" w:pos="1365"/>
        </w:tabs>
        <w:spacing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A0F7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компьютера: </w:t>
      </w:r>
    </w:p>
    <w:p w:rsidR="009A0F7B" w:rsidRPr="009A0F7B" w:rsidRDefault="009A0F7B" w:rsidP="009A0F7B">
      <w:pPr>
        <w:widowControl w:val="0"/>
        <w:tabs>
          <w:tab w:val="left" w:pos="649"/>
        </w:tabs>
        <w:spacing w:after="0" w:line="360" w:lineRule="auto"/>
        <w:ind w:left="426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1.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 xml:space="preserve">Единая коллекция цифровых образовательных ресурсов. - Режим доступа : 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http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://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school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coHection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edu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ru</w:t>
      </w:r>
    </w:p>
    <w:p w:rsidR="009A0F7B" w:rsidRPr="009A0F7B" w:rsidRDefault="009A0F7B" w:rsidP="009A0F7B">
      <w:pPr>
        <w:widowControl w:val="0"/>
        <w:tabs>
          <w:tab w:val="left" w:pos="615"/>
        </w:tabs>
        <w:spacing w:after="0" w:line="360" w:lineRule="auto"/>
        <w:ind w:left="426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2.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>КМ-школа - образовательная среда для комплексной информатизации школы. - Режим до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softHyphen/>
        <w:t xml:space="preserve">ступа : </w:t>
      </w:r>
      <w:hyperlink r:id="rId10" w:history="1"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http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://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www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km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-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school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ru</w:t>
        </w:r>
      </w:hyperlink>
    </w:p>
    <w:p w:rsidR="009A0F7B" w:rsidRPr="009A0F7B" w:rsidRDefault="009A0F7B" w:rsidP="009A0F7B">
      <w:pPr>
        <w:widowControl w:val="0"/>
        <w:tabs>
          <w:tab w:val="left" w:pos="610"/>
        </w:tabs>
        <w:spacing w:after="0" w:line="360" w:lineRule="auto"/>
        <w:ind w:left="426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3.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 xml:space="preserve">Презентация уроков «Начальная школа». - Режим доступа : </w:t>
      </w:r>
      <w:hyperlink r:id="rId11" w:history="1"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http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://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nachalka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/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info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/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about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/193</w:t>
        </w:r>
      </w:hyperlink>
    </w:p>
    <w:p w:rsidR="009A0F7B" w:rsidRPr="009A0F7B" w:rsidRDefault="009A0F7B" w:rsidP="009A0F7B">
      <w:pPr>
        <w:widowControl w:val="0"/>
        <w:tabs>
          <w:tab w:val="left" w:pos="615"/>
        </w:tabs>
        <w:spacing w:after="0" w:line="360" w:lineRule="auto"/>
        <w:ind w:left="426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lastRenderedPageBreak/>
        <w:t>4.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 xml:space="preserve">Я иду на урок начальной школы (материалы к уроку). - Режим доступа : </w:t>
      </w:r>
      <w:hyperlink r:id="rId12" w:history="1"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http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://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nsc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lseptem</w:t>
        </w:r>
      </w:hyperlink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ber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ru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/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urok</w:t>
      </w:r>
    </w:p>
    <w:p w:rsidR="009A0F7B" w:rsidRPr="009A0F7B" w:rsidRDefault="009A0F7B" w:rsidP="009A0F7B">
      <w:pPr>
        <w:widowControl w:val="0"/>
        <w:tabs>
          <w:tab w:val="left" w:pos="606"/>
        </w:tabs>
        <w:spacing w:after="0" w:line="360" w:lineRule="auto"/>
        <w:ind w:left="426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5.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 xml:space="preserve">Презентации уроков «Начальная школа». - Режим доступа : </w:t>
      </w:r>
      <w:hyperlink r:id="rId13" w:history="1"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http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://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nachalka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info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/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about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/193</w:t>
        </w:r>
      </w:hyperlink>
    </w:p>
    <w:p w:rsidR="009A0F7B" w:rsidRPr="009A0F7B" w:rsidRDefault="009A0F7B" w:rsidP="009A0F7B">
      <w:pPr>
        <w:widowControl w:val="0"/>
        <w:tabs>
          <w:tab w:val="left" w:pos="615"/>
        </w:tabs>
        <w:spacing w:after="0" w:line="360" w:lineRule="auto"/>
        <w:ind w:left="426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6.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 xml:space="preserve">Начальная школа - детям, родителям, учителям. - Режим доступа : 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http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:</w:t>
      </w:r>
      <w:hyperlink r:id="rId14" w:history="1"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www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Nachalka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com</w:t>
        </w:r>
      </w:hyperlink>
    </w:p>
    <w:p w:rsidR="009A0F7B" w:rsidRPr="009A0F7B" w:rsidRDefault="009A0F7B" w:rsidP="009A0F7B">
      <w:pPr>
        <w:widowControl w:val="0"/>
        <w:tabs>
          <w:tab w:val="left" w:pos="606"/>
        </w:tabs>
        <w:spacing w:after="0" w:line="360" w:lineRule="auto"/>
        <w:ind w:left="426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7.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 xml:space="preserve">Детские презентации : коллекция. - Режим доступа : 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http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:</w:t>
      </w:r>
      <w:hyperlink r:id="rId15" w:history="1"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www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viku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rdf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ru</w:t>
        </w:r>
      </w:hyperlink>
    </w:p>
    <w:p w:rsidR="009A0F7B" w:rsidRPr="009A0F7B" w:rsidRDefault="009A0F7B" w:rsidP="009A0F7B">
      <w:pPr>
        <w:widowControl w:val="0"/>
        <w:tabs>
          <w:tab w:val="left" w:pos="601"/>
        </w:tabs>
        <w:spacing w:after="0" w:line="360" w:lineRule="auto"/>
        <w:ind w:left="786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8.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 xml:space="preserve">Архив учебных программ и презентаций. - Режим доступа: 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http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:</w:t>
      </w:r>
      <w:hyperlink r:id="rId16" w:history="1"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www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rusedu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ru</w:t>
        </w:r>
      </w:hyperlink>
    </w:p>
    <w:p w:rsidR="009A0F7B" w:rsidRPr="009A0F7B" w:rsidRDefault="009A0F7B" w:rsidP="009A0F7B">
      <w:pPr>
        <w:widowControl w:val="0"/>
        <w:tabs>
          <w:tab w:val="left" w:pos="620"/>
        </w:tabs>
        <w:spacing w:after="0" w:line="360" w:lineRule="auto"/>
        <w:ind w:left="426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9.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 xml:space="preserve">Международная ассоциация «Развивающее обучение». - Режим доступа : </w:t>
      </w:r>
      <w:hyperlink r:id="rId17" w:history="1"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http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://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www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maro</w:t>
        </w:r>
      </w:hyperlink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newmail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ru</w:t>
      </w:r>
    </w:p>
    <w:p w:rsidR="009A0F7B" w:rsidRPr="009A0F7B" w:rsidRDefault="009A0F7B" w:rsidP="009A0F7B">
      <w:pPr>
        <w:widowControl w:val="0"/>
        <w:tabs>
          <w:tab w:val="left" w:pos="769"/>
        </w:tabs>
        <w:spacing w:after="0" w:line="360" w:lineRule="auto"/>
        <w:ind w:left="426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10.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 xml:space="preserve">Детские песни, мультфильмы, сказки, звуковые сказки. - Режим доступа : </w:t>
      </w:r>
      <w:hyperlink r:id="rId18" w:history="1"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http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://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www</w:t>
        </w:r>
      </w:hyperlink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skazochki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narod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ru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/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index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_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flash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html</w:t>
      </w:r>
    </w:p>
    <w:p w:rsidR="009A0F7B" w:rsidRPr="009A0F7B" w:rsidRDefault="009A0F7B" w:rsidP="009A0F7B">
      <w:pPr>
        <w:widowControl w:val="0"/>
        <w:tabs>
          <w:tab w:val="left" w:pos="702"/>
        </w:tabs>
        <w:spacing w:after="0" w:line="360" w:lineRule="auto"/>
        <w:ind w:left="426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11.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 xml:space="preserve">Интернет-ресурсы учителю начальной школы. - Режим доступа : </w:t>
      </w:r>
      <w:hyperlink r:id="rId19" w:history="1"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http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://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www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int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-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edu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ni</w:t>
        </w:r>
      </w:hyperlink>
    </w:p>
    <w:p w:rsidR="009A0F7B" w:rsidRPr="009A0F7B" w:rsidRDefault="009A0F7B" w:rsidP="009A0F7B">
      <w:pPr>
        <w:widowControl w:val="0"/>
        <w:spacing w:after="0" w:line="36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Наглядные пособия (таблицы).</w:t>
      </w:r>
    </w:p>
    <w:p w:rsidR="009A0F7B" w:rsidRPr="009A0F7B" w:rsidRDefault="009A0F7B" w:rsidP="009A0F7B">
      <w:pPr>
        <w:widowControl w:val="0"/>
        <w:tabs>
          <w:tab w:val="left" w:pos="582"/>
        </w:tabs>
        <w:spacing w:after="0" w:line="36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Жанры устного народного творчества.</w:t>
      </w:r>
    </w:p>
    <w:p w:rsidR="009A0F7B" w:rsidRPr="009A0F7B" w:rsidRDefault="009A0F7B" w:rsidP="009A0F7B">
      <w:pPr>
        <w:widowControl w:val="0"/>
        <w:tabs>
          <w:tab w:val="left" w:pos="615"/>
        </w:tabs>
        <w:spacing w:after="0" w:line="36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Фольклор народов России.</w:t>
      </w:r>
    </w:p>
    <w:p w:rsidR="009A0F7B" w:rsidRPr="009A0F7B" w:rsidRDefault="009A0F7B" w:rsidP="009A0F7B">
      <w:pPr>
        <w:widowControl w:val="0"/>
        <w:tabs>
          <w:tab w:val="left" w:pos="606"/>
        </w:tabs>
        <w:spacing w:after="0" w:line="36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Народные сказки.</w:t>
      </w:r>
    </w:p>
    <w:p w:rsidR="009A0F7B" w:rsidRPr="009A0F7B" w:rsidRDefault="009A0F7B" w:rsidP="009A0F7B">
      <w:pPr>
        <w:widowControl w:val="0"/>
        <w:tabs>
          <w:tab w:val="left" w:pos="615"/>
        </w:tabs>
        <w:spacing w:after="0" w:line="36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Сказки народов России.</w:t>
      </w:r>
    </w:p>
    <w:p w:rsidR="009A0F7B" w:rsidRPr="009A0F7B" w:rsidRDefault="009A0F7B" w:rsidP="009A0F7B">
      <w:pPr>
        <w:widowControl w:val="0"/>
        <w:tabs>
          <w:tab w:val="left" w:pos="601"/>
        </w:tabs>
        <w:spacing w:after="0" w:line="36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Литературные сказки.</w:t>
      </w:r>
    </w:p>
    <w:p w:rsidR="009A0F7B" w:rsidRPr="009A0F7B" w:rsidRDefault="009A0F7B" w:rsidP="009A0F7B">
      <w:pPr>
        <w:widowControl w:val="0"/>
        <w:tabs>
          <w:tab w:val="left" w:pos="615"/>
        </w:tabs>
        <w:spacing w:after="0" w:line="36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Сказки русских писателей.</w:t>
      </w:r>
    </w:p>
    <w:p w:rsidR="009A0F7B" w:rsidRPr="009A0F7B" w:rsidRDefault="009A0F7B" w:rsidP="009A0F7B">
      <w:pPr>
        <w:widowControl w:val="0"/>
        <w:tabs>
          <w:tab w:val="left" w:pos="610"/>
        </w:tabs>
        <w:spacing w:after="0" w:line="36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Сказки зарубежных писателей.</w:t>
      </w:r>
    </w:p>
    <w:p w:rsidR="009A0F7B" w:rsidRPr="009A0F7B" w:rsidRDefault="009A0F7B" w:rsidP="009A0F7B">
      <w:pPr>
        <w:widowControl w:val="0"/>
        <w:tabs>
          <w:tab w:val="left" w:pos="601"/>
        </w:tabs>
        <w:spacing w:after="0" w:line="36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 страницам любимых книг.</w:t>
      </w:r>
    </w:p>
    <w:p w:rsidR="009A0F7B" w:rsidRPr="009A0F7B" w:rsidRDefault="009A0F7B" w:rsidP="009A0F7B">
      <w:pPr>
        <w:widowControl w:val="0"/>
        <w:tabs>
          <w:tab w:val="left" w:pos="615"/>
        </w:tabs>
        <w:spacing w:after="0" w:line="360" w:lineRule="auto"/>
        <w:ind w:left="426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8024C2" w:rsidRDefault="008024C2"/>
    <w:sectPr w:rsidR="008024C2" w:rsidSect="00EC16F0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36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21F" w:rsidRDefault="00CC521F" w:rsidP="00014923">
      <w:pPr>
        <w:spacing w:after="0" w:line="240" w:lineRule="auto"/>
      </w:pPr>
      <w:r>
        <w:separator/>
      </w:r>
    </w:p>
  </w:endnote>
  <w:endnote w:type="continuationSeparator" w:id="0">
    <w:p w:rsidR="00CC521F" w:rsidRDefault="00CC521F" w:rsidP="000149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923" w:rsidRDefault="00014923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923" w:rsidRDefault="00014923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923" w:rsidRDefault="0001492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21F" w:rsidRDefault="00CC521F" w:rsidP="00014923">
      <w:pPr>
        <w:spacing w:after="0" w:line="240" w:lineRule="auto"/>
      </w:pPr>
      <w:r>
        <w:separator/>
      </w:r>
    </w:p>
  </w:footnote>
  <w:footnote w:type="continuationSeparator" w:id="0">
    <w:p w:rsidR="00CC521F" w:rsidRDefault="00CC521F" w:rsidP="000149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923" w:rsidRDefault="00014923">
    <w:pPr>
      <w:pStyle w:val="ab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59907" o:spid="_x0000_s2050" type="#_x0000_t136" style="position:absolute;margin-left:0;margin-top:0;width:516.45pt;height:221.3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923" w:rsidRDefault="00014923">
    <w:pPr>
      <w:pStyle w:val="ab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59908" o:spid="_x0000_s2051" type="#_x0000_t136" style="position:absolute;margin-left:0;margin-top:0;width:516.45pt;height:221.3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923" w:rsidRDefault="00014923">
    <w:pPr>
      <w:pStyle w:val="ab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59906" o:spid="_x0000_s2049" type="#_x0000_t136" style="position:absolute;margin-left:0;margin-top:0;width:516.45pt;height:221.3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2E0E64"/>
    <w:multiLevelType w:val="hybridMultilevel"/>
    <w:tmpl w:val="A3DA7C2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35647B2F"/>
    <w:multiLevelType w:val="hybridMultilevel"/>
    <w:tmpl w:val="721625BA"/>
    <w:lvl w:ilvl="0" w:tplc="35AA1B6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6678DC"/>
    <w:multiLevelType w:val="hybridMultilevel"/>
    <w:tmpl w:val="B79EE0D0"/>
    <w:lvl w:ilvl="0" w:tplc="EF308C38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cumentProtection w:edit="forms" w:enforcement="1" w:cryptProviderType="rsaFull" w:cryptAlgorithmClass="hash" w:cryptAlgorithmType="typeAny" w:cryptAlgorithmSid="4" w:cryptSpinCount="100000" w:hash="q+OBESgAwMT8Q8fczjMvYHksSdY=" w:salt="alNTjmKV4Aj/mIqhhrAZJA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16F0"/>
    <w:rsid w:val="00014923"/>
    <w:rsid w:val="00092696"/>
    <w:rsid w:val="000B5045"/>
    <w:rsid w:val="001033CC"/>
    <w:rsid w:val="00166D2D"/>
    <w:rsid w:val="001B03A1"/>
    <w:rsid w:val="001C2B29"/>
    <w:rsid w:val="00236AFE"/>
    <w:rsid w:val="002408A8"/>
    <w:rsid w:val="0028047A"/>
    <w:rsid w:val="00302EBA"/>
    <w:rsid w:val="003069A0"/>
    <w:rsid w:val="00367F9E"/>
    <w:rsid w:val="00443976"/>
    <w:rsid w:val="00592319"/>
    <w:rsid w:val="00592ADB"/>
    <w:rsid w:val="0065530B"/>
    <w:rsid w:val="006D355D"/>
    <w:rsid w:val="0077467D"/>
    <w:rsid w:val="007915CF"/>
    <w:rsid w:val="007B70E3"/>
    <w:rsid w:val="007C5B43"/>
    <w:rsid w:val="007F7C4C"/>
    <w:rsid w:val="008024C2"/>
    <w:rsid w:val="008371C7"/>
    <w:rsid w:val="00886C11"/>
    <w:rsid w:val="008F4105"/>
    <w:rsid w:val="00926CB4"/>
    <w:rsid w:val="00953E51"/>
    <w:rsid w:val="009A0F7B"/>
    <w:rsid w:val="009A2B3C"/>
    <w:rsid w:val="009D0CB6"/>
    <w:rsid w:val="009F6321"/>
    <w:rsid w:val="00A94FE7"/>
    <w:rsid w:val="00AD4AD8"/>
    <w:rsid w:val="00AE78C9"/>
    <w:rsid w:val="00B033A8"/>
    <w:rsid w:val="00B107DF"/>
    <w:rsid w:val="00BA0398"/>
    <w:rsid w:val="00BF0390"/>
    <w:rsid w:val="00C1753C"/>
    <w:rsid w:val="00CC521F"/>
    <w:rsid w:val="00CE3896"/>
    <w:rsid w:val="00D765AA"/>
    <w:rsid w:val="00DF14ED"/>
    <w:rsid w:val="00E31A8A"/>
    <w:rsid w:val="00E4365D"/>
    <w:rsid w:val="00E701C5"/>
    <w:rsid w:val="00E87C02"/>
    <w:rsid w:val="00EC16F0"/>
    <w:rsid w:val="00ED6D46"/>
    <w:rsid w:val="00FA7FCE"/>
    <w:rsid w:val="00FC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16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2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2AD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87C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uiPriority w:val="99"/>
    <w:unhideWhenUsed/>
    <w:rsid w:val="00886C11"/>
    <w:pPr>
      <w:spacing w:after="120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886C11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Strong"/>
    <w:uiPriority w:val="22"/>
    <w:qFormat/>
    <w:rsid w:val="00886C11"/>
    <w:rPr>
      <w:b/>
      <w:bCs/>
    </w:rPr>
  </w:style>
  <w:style w:type="paragraph" w:styleId="aa">
    <w:name w:val="No Spacing"/>
    <w:uiPriority w:val="1"/>
    <w:qFormat/>
    <w:rsid w:val="00886C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header"/>
    <w:basedOn w:val="a"/>
    <w:link w:val="ac"/>
    <w:uiPriority w:val="99"/>
    <w:unhideWhenUsed/>
    <w:rsid w:val="000149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14923"/>
  </w:style>
  <w:style w:type="paragraph" w:styleId="ad">
    <w:name w:val="footer"/>
    <w:basedOn w:val="a"/>
    <w:link w:val="ae"/>
    <w:uiPriority w:val="99"/>
    <w:unhideWhenUsed/>
    <w:rsid w:val="000149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149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nachalka.info/about/193" TargetMode="External"/><Relationship Id="rId18" Type="http://schemas.openxmlformats.org/officeDocument/2006/relationships/hyperlink" Target="http://www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nsc.lseptem" TargetMode="External"/><Relationship Id="rId17" Type="http://schemas.openxmlformats.org/officeDocument/2006/relationships/hyperlink" Target="http://www.maro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rusedu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achalka/info/about/193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://www.viku.rdf.ru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km-school.ru" TargetMode="External"/><Relationship Id="rId19" Type="http://schemas.openxmlformats.org/officeDocument/2006/relationships/hyperlink" Target="http://www.int-edu.n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Nachalka.com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0E4CB-6ACC-4E85-9B79-38B670729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3310</Words>
  <Characters>18871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Uzer</cp:lastModifiedBy>
  <cp:revision>5</cp:revision>
  <cp:lastPrinted>2022-10-10T10:23:00Z</cp:lastPrinted>
  <dcterms:created xsi:type="dcterms:W3CDTF">2020-07-06T17:05:00Z</dcterms:created>
  <dcterms:modified xsi:type="dcterms:W3CDTF">2022-10-22T19:48:00Z</dcterms:modified>
</cp:coreProperties>
</file>